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26C53" w:rsidRDefault="005375F4">
      <w:r>
        <w:fldChar w:fldCharType="begin"/>
      </w:r>
      <w:r>
        <w:instrText xml:space="preserve"> HYPERLINK "https://www.cnblogs.com/wangjiming/p/8177821.html" </w:instrText>
      </w:r>
      <w:r>
        <w:fldChar w:fldCharType="separate"/>
      </w:r>
      <w:r>
        <w:rPr>
          <w:rStyle w:val="Hyperlink"/>
          <w:rFonts w:ascii="MS Gothic" w:eastAsia="MS Gothic" w:hAnsi="MS Gothic" w:cs="MS Gothic" w:hint="eastAsia"/>
          <w:b/>
          <w:bCs/>
          <w:color w:val="339900"/>
          <w:sz w:val="27"/>
          <w:szCs w:val="27"/>
        </w:rPr>
        <w:t>【</w:t>
      </w:r>
      <w:r>
        <w:rPr>
          <w:rStyle w:val="Hyperlink"/>
          <w:rFonts w:ascii="Verdana" w:hAnsi="Verdana"/>
          <w:b/>
          <w:bCs/>
          <w:color w:val="339900"/>
          <w:sz w:val="27"/>
          <w:szCs w:val="27"/>
        </w:rPr>
        <w:t xml:space="preserve">ASP.NET </w:t>
      </w:r>
      <w:proofErr w:type="spellStart"/>
      <w:r>
        <w:rPr>
          <w:rStyle w:val="Hyperlink"/>
          <w:rFonts w:ascii="Verdana" w:hAnsi="Verdana"/>
          <w:b/>
          <w:bCs/>
          <w:color w:val="339900"/>
          <w:sz w:val="27"/>
          <w:szCs w:val="27"/>
        </w:rPr>
        <w:t>MVC</w:t>
      </w:r>
      <w:r>
        <w:rPr>
          <w:rStyle w:val="Hyperlink"/>
          <w:rFonts w:ascii="MS Gothic" w:eastAsia="MS Gothic" w:hAnsi="MS Gothic" w:cs="MS Gothic" w:hint="eastAsia"/>
          <w:b/>
          <w:bCs/>
          <w:color w:val="339900"/>
          <w:sz w:val="27"/>
          <w:szCs w:val="27"/>
        </w:rPr>
        <w:t>系列】浅</w:t>
      </w:r>
      <w:r>
        <w:rPr>
          <w:rStyle w:val="Hyperlink"/>
          <w:rFonts w:ascii="Microsoft JhengHei" w:eastAsia="Microsoft JhengHei" w:hAnsi="Microsoft JhengHei" w:cs="Microsoft JhengHei" w:hint="eastAsia"/>
          <w:b/>
          <w:bCs/>
          <w:color w:val="339900"/>
          <w:sz w:val="27"/>
          <w:szCs w:val="27"/>
        </w:rPr>
        <w:t>谈</w:t>
      </w:r>
      <w:r>
        <w:rPr>
          <w:rStyle w:val="Hyperlink"/>
          <w:rFonts w:ascii="Verdana" w:hAnsi="Verdana"/>
          <w:b/>
          <w:bCs/>
          <w:color w:val="339900"/>
          <w:sz w:val="27"/>
          <w:szCs w:val="27"/>
        </w:rPr>
        <w:t>NuGet</w:t>
      </w:r>
      <w:r>
        <w:rPr>
          <w:rStyle w:val="Hyperlink"/>
          <w:rFonts w:ascii="MS Gothic" w:eastAsia="MS Gothic" w:hAnsi="MS Gothic" w:cs="MS Gothic" w:hint="eastAsia"/>
          <w:b/>
          <w:bCs/>
          <w:color w:val="339900"/>
          <w:sz w:val="27"/>
          <w:szCs w:val="27"/>
        </w:rPr>
        <w:t>在</w:t>
      </w:r>
      <w:r>
        <w:rPr>
          <w:rStyle w:val="Hyperlink"/>
          <w:rFonts w:ascii="Verdana" w:hAnsi="Verdana"/>
          <w:b/>
          <w:bCs/>
          <w:color w:val="339900"/>
          <w:sz w:val="27"/>
          <w:szCs w:val="27"/>
        </w:rPr>
        <w:t>VS</w:t>
      </w:r>
      <w:r>
        <w:rPr>
          <w:rStyle w:val="Hyperlink"/>
          <w:rFonts w:ascii="MS Gothic" w:eastAsia="MS Gothic" w:hAnsi="MS Gothic" w:cs="MS Gothic" w:hint="eastAsia"/>
          <w:b/>
          <w:bCs/>
          <w:color w:val="339900"/>
          <w:sz w:val="27"/>
          <w:szCs w:val="27"/>
        </w:rPr>
        <w:t>中的运用</w:t>
      </w:r>
      <w:proofErr w:type="spellEnd"/>
      <w:r>
        <w:fldChar w:fldCharType="end"/>
      </w:r>
    </w:p>
    <w:p w:rsidR="005375F4" w:rsidRPr="005375F4" w:rsidRDefault="005375F4" w:rsidP="005375F4">
      <w:pPr>
        <w:spacing w:after="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 </w:t>
      </w:r>
      <w:r w:rsidRPr="005375F4">
        <w:rPr>
          <w:rFonts w:ascii="MS Gothic" w:eastAsia="MS Gothic" w:hAnsi="MS Gothic" w:cs="MS Gothic"/>
          <w:color w:val="0000FF"/>
          <w:sz w:val="27"/>
          <w:szCs w:val="27"/>
        </w:rPr>
        <w:t>一</w:t>
      </w:r>
      <w:r w:rsidRPr="005375F4">
        <w:rPr>
          <w:rFonts w:ascii="Verdana" w:eastAsia="Times New Roman" w:hAnsi="Verdana" w:cs="Times New Roman"/>
          <w:color w:val="0000FF"/>
          <w:sz w:val="27"/>
          <w:szCs w:val="27"/>
        </w:rPr>
        <w:t>     </w:t>
      </w:r>
      <w:proofErr w:type="spellStart"/>
      <w:r w:rsidRPr="005375F4">
        <w:rPr>
          <w:rFonts w:ascii="MS Gothic" w:eastAsia="MS Gothic" w:hAnsi="MS Gothic" w:cs="MS Gothic"/>
          <w:color w:val="0000FF"/>
          <w:sz w:val="27"/>
          <w:szCs w:val="27"/>
        </w:rPr>
        <w:t>概述</w:t>
      </w:r>
      <w:proofErr w:type="spellEnd"/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proofErr w:type="spellStart"/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在我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们讲解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NuGet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前，我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们先来看看一个例子</w:t>
      </w:r>
      <w:proofErr w:type="spellEnd"/>
      <w:r w:rsidRPr="005375F4">
        <w:rPr>
          <w:rFonts w:ascii="MS Gothic" w:eastAsia="MS Gothic" w:hAnsi="MS Gothic" w:cs="MS Gothic"/>
          <w:color w:val="000000"/>
          <w:sz w:val="21"/>
          <w:szCs w:val="21"/>
        </w:rPr>
        <w:t>。</w:t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1.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例子</w:t>
      </w:r>
      <w:r w:rsidRPr="005375F4">
        <w:rPr>
          <w:rFonts w:ascii="MS Gothic" w:eastAsia="MS Gothic" w:hAnsi="MS Gothic" w:cs="MS Gothic"/>
          <w:color w:val="000000"/>
          <w:sz w:val="21"/>
          <w:szCs w:val="21"/>
        </w:rPr>
        <w:t>：</w:t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 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假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设现在开发一套系统，其中前端框架我们选择</w:t>
      </w:r>
      <w:proofErr w:type="gramStart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Bootstrap,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由于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选择</w:t>
      </w:r>
      <w:proofErr w:type="gramEnd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Bootstrap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作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为前端框架，因此，在项目中，我们需要引入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Bootstrap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相关文件，大致会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执行如下操作</w:t>
      </w:r>
      <w:r w:rsidRPr="005375F4">
        <w:rPr>
          <w:rFonts w:ascii="MS Gothic" w:eastAsia="MS Gothic" w:hAnsi="MS Gothic" w:cs="MS Gothic"/>
          <w:color w:val="000000"/>
          <w:sz w:val="21"/>
          <w:szCs w:val="21"/>
        </w:rPr>
        <w:t>。</w:t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proofErr w:type="spellStart"/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步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骤一：下载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Bootstrap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文</w:t>
      </w:r>
      <w:r w:rsidRPr="005375F4">
        <w:rPr>
          <w:rFonts w:ascii="MS Gothic" w:eastAsia="MS Gothic" w:hAnsi="MS Gothic" w:cs="MS Gothic"/>
          <w:color w:val="000000"/>
          <w:sz w:val="21"/>
          <w:szCs w:val="21"/>
        </w:rPr>
        <w:t>件</w:t>
      </w:r>
      <w:proofErr w:type="spellEnd"/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proofErr w:type="spellStart"/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输入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Bootstrap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官网域名</w:t>
      </w:r>
      <w:proofErr w:type="spellEnd"/>
      <w:r w:rsidRPr="005375F4">
        <w:rPr>
          <w:rFonts w:ascii="Verdana" w:eastAsia="Times New Roman" w:hAnsi="Verdana" w:cs="Verdana"/>
          <w:color w:val="000000"/>
          <w:sz w:val="21"/>
          <w:szCs w:val="21"/>
        </w:rPr>
        <w:t> 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r w:rsidRPr="005375F4">
        <w:rPr>
          <w:rFonts w:ascii="Verdana" w:eastAsia="Times New Roman" w:hAnsi="Verdana" w:cs="Verdana"/>
          <w:color w:val="000000"/>
          <w:sz w:val="21"/>
          <w:szCs w:val="21"/>
        </w:rPr>
        <w:t> 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http://v3.bootcss.com/</w:t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 </w:t>
      </w:r>
      <w:proofErr w:type="spellStart"/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输入域名，进入官</w:t>
      </w:r>
      <w:r w:rsidRPr="005375F4">
        <w:rPr>
          <w:rFonts w:ascii="MS Gothic" w:eastAsia="MS Gothic" w:hAnsi="MS Gothic" w:cs="MS Gothic"/>
          <w:color w:val="000000"/>
          <w:sz w:val="21"/>
          <w:szCs w:val="21"/>
        </w:rPr>
        <w:t>网</w:t>
      </w:r>
      <w:proofErr w:type="spellEnd"/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bookmarkStart w:id="0" w:name="_GoBack"/>
      <w:r w:rsidRPr="005375F4">
        <w:rPr>
          <w:rFonts w:ascii="Verdana" w:eastAsia="Times New Roman" w:hAnsi="Verdana" w:cs="Times New Roman"/>
          <w:noProof/>
          <w:color w:val="000000"/>
          <w:sz w:val="21"/>
          <w:szCs w:val="21"/>
        </w:rPr>
        <w:drawing>
          <wp:inline distT="0" distB="0" distL="0" distR="0">
            <wp:extent cx="6382466" cy="3647674"/>
            <wp:effectExtent l="0" t="0" r="0" b="0"/>
            <wp:docPr id="33" name="Picture 33" descr="https://images2017.cnblogs.com/blog/1066923/201801/1066923-20180102185034971-2414649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ages2017.cnblogs.com/blog/1066923/201801/1066923-20180102185034971-241464948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6223" cy="3655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proofErr w:type="spellStart"/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步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骤二：选择合适的版本，下载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Bootstrap</w:t>
      </w:r>
      <w:r w:rsidRPr="005375F4">
        <w:rPr>
          <w:rFonts w:ascii="MS Gothic" w:eastAsia="MS Gothic" w:hAnsi="MS Gothic" w:cs="MS Gothic"/>
          <w:color w:val="000000"/>
          <w:sz w:val="21"/>
          <w:szCs w:val="21"/>
        </w:rPr>
        <w:t>包</w:t>
      </w:r>
      <w:proofErr w:type="spellEnd"/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6459671" cy="3734635"/>
            <wp:effectExtent l="0" t="0" r="0" b="0"/>
            <wp:docPr id="32" name="Picture 32" descr="https://images2017.cnblogs.com/blog/1066923/201801/1066923-20180102185215596-17013529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mages2017.cnblogs.com/blog/1066923/201801/1066923-20180102185215596-1701352905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9267" cy="3740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proofErr w:type="spellStart"/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步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骤三：将包引入到项目</w:t>
      </w:r>
      <w:r w:rsidRPr="005375F4">
        <w:rPr>
          <w:rFonts w:ascii="MS Gothic" w:eastAsia="MS Gothic" w:hAnsi="MS Gothic" w:cs="MS Gothic"/>
          <w:color w:val="000000"/>
          <w:sz w:val="21"/>
          <w:szCs w:val="21"/>
        </w:rPr>
        <w:t>中</w:t>
      </w:r>
      <w:proofErr w:type="spellEnd"/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noProof/>
          <w:color w:val="000000"/>
          <w:sz w:val="21"/>
          <w:szCs w:val="21"/>
        </w:rPr>
        <w:drawing>
          <wp:inline distT="0" distB="0" distL="0" distR="0">
            <wp:extent cx="6372024" cy="3596696"/>
            <wp:effectExtent l="0" t="0" r="0" b="3810"/>
            <wp:docPr id="31" name="Picture 31" descr="https://images2017.cnblogs.com/blog/1066923/201801/1066923-20180102185522924-10843473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ages2017.cnblogs.com/blog/1066923/201801/1066923-20180102185522924-1084347309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9314" cy="360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 </w:t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lastRenderedPageBreak/>
        <w:t>关于将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Bootstrap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包引入到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Project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中，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过程似乎比较麻烦，更可怕的的是，当在项目中的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Bootstrap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包需要更新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时，需要做重复的工作，这是非常繁琐的，很好的是，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VS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自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带的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NuGet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包管理器很好</w:t>
      </w:r>
      <w:r w:rsidRPr="005375F4">
        <w:rPr>
          <w:rFonts w:ascii="MS Gothic" w:eastAsia="MS Gothic" w:hAnsi="MS Gothic" w:cs="MS Gothic"/>
          <w:color w:val="000000"/>
          <w:sz w:val="21"/>
          <w:szCs w:val="21"/>
        </w:rPr>
        <w:t>地</w:t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proofErr w:type="spellStart"/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帮助我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们解决了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此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类问题</w:t>
      </w:r>
      <w:proofErr w:type="spellEnd"/>
      <w:r w:rsidRPr="005375F4">
        <w:rPr>
          <w:rFonts w:ascii="MS Gothic" w:eastAsia="MS Gothic" w:hAnsi="MS Gothic" w:cs="MS Gothic"/>
          <w:color w:val="000000"/>
          <w:sz w:val="21"/>
          <w:szCs w:val="21"/>
        </w:rPr>
        <w:t>。</w:t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2.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何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为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Nuget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包管理器</w:t>
      </w:r>
      <w:r w:rsidRPr="005375F4">
        <w:rPr>
          <w:rFonts w:ascii="MS Gothic" w:eastAsia="MS Gothic" w:hAnsi="MS Gothic" w:cs="MS Gothic"/>
          <w:color w:val="000000"/>
          <w:sz w:val="21"/>
          <w:szCs w:val="21"/>
        </w:rPr>
        <w:t>？</w:t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proofErr w:type="spellStart"/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对于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.NET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和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VS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而言，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NuGet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是一个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.NET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包管理系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统，它可以很容易地响应运用程序中添加、更新和删除外部库文件及其依赖</w:t>
      </w:r>
      <w:proofErr w:type="spellEnd"/>
      <w:r w:rsidRPr="005375F4">
        <w:rPr>
          <w:rFonts w:ascii="MS Gothic" w:eastAsia="MS Gothic" w:hAnsi="MS Gothic" w:cs="MS Gothic"/>
          <w:color w:val="000000"/>
          <w:sz w:val="21"/>
          <w:szCs w:val="21"/>
        </w:rPr>
        <w:t>。</w:t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proofErr w:type="spellStart"/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除此之外，我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们可以通过创建包，发布包实现包之间的共享，使共享得以实现</w:t>
      </w:r>
      <w:proofErr w:type="spellEnd"/>
      <w:r w:rsidRPr="005375F4">
        <w:rPr>
          <w:rFonts w:ascii="MS Gothic" w:eastAsia="MS Gothic" w:hAnsi="MS Gothic" w:cs="MS Gothic"/>
          <w:color w:val="000000"/>
          <w:sz w:val="21"/>
          <w:szCs w:val="21"/>
        </w:rPr>
        <w:t>。</w:t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站在微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软的角度：要尽可能地尝试，不要指望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Microsoft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为我们提供所需要的每一段代码，在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.NET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平台上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进行开发的开发人员多大数百万甚至上千万，而每一个开发人员都有其独特的技术和有待解</w:t>
      </w:r>
      <w:r w:rsidRPr="005375F4">
        <w:rPr>
          <w:rFonts w:ascii="MS Gothic" w:eastAsia="MS Gothic" w:hAnsi="MS Gothic" w:cs="MS Gothic"/>
          <w:color w:val="000000"/>
          <w:sz w:val="21"/>
          <w:szCs w:val="21"/>
        </w:rPr>
        <w:t>决</w:t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的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问题，等待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Microsoft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去解决每个开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发人员的每个问题，既形不成规模，也没有意义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。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值得庆幸的是，他们可以通过网上发布的一些库莱解决他们或他们客户遇到的问题。然而，面对网上的这些</w:t>
      </w:r>
      <w:r w:rsidRPr="005375F4">
        <w:rPr>
          <w:rFonts w:ascii="MS Gothic" w:eastAsia="MS Gothic" w:hAnsi="MS Gothic" w:cs="MS Gothic"/>
          <w:color w:val="000000"/>
          <w:sz w:val="21"/>
          <w:szCs w:val="21"/>
        </w:rPr>
        <w:t>有</w:t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proofErr w:type="spellStart"/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用的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库我们面临三大挑战：发现，安装和维护。但庆幸的是，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NuGet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却很好地解决了此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类问题</w:t>
      </w:r>
      <w:proofErr w:type="spellEnd"/>
      <w:r w:rsidRPr="005375F4">
        <w:rPr>
          <w:rFonts w:ascii="MS Gothic" w:eastAsia="MS Gothic" w:hAnsi="MS Gothic" w:cs="MS Gothic"/>
          <w:color w:val="000000"/>
          <w:sz w:val="21"/>
          <w:szCs w:val="21"/>
        </w:rPr>
        <w:t>。</w:t>
      </w:r>
    </w:p>
    <w:p w:rsidR="005375F4" w:rsidRPr="005375F4" w:rsidRDefault="005375F4" w:rsidP="005375F4">
      <w:pPr>
        <w:spacing w:after="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MS Gothic" w:eastAsia="MS Gothic" w:hAnsi="MS Gothic" w:cs="MS Gothic" w:hint="eastAsia"/>
          <w:color w:val="0000FF"/>
          <w:sz w:val="27"/>
          <w:szCs w:val="27"/>
        </w:rPr>
        <w:t>二</w:t>
      </w:r>
      <w:r w:rsidRPr="005375F4">
        <w:rPr>
          <w:rFonts w:ascii="Verdana" w:eastAsia="Times New Roman" w:hAnsi="Verdana" w:cs="Verdana"/>
          <w:color w:val="0000FF"/>
          <w:sz w:val="27"/>
          <w:szCs w:val="27"/>
        </w:rPr>
        <w:t> </w:t>
      </w:r>
      <w:r w:rsidRPr="005375F4">
        <w:rPr>
          <w:rFonts w:ascii="Verdana" w:eastAsia="Times New Roman" w:hAnsi="Verdana" w:cs="Times New Roman"/>
          <w:color w:val="0000FF"/>
          <w:sz w:val="27"/>
          <w:szCs w:val="27"/>
        </w:rPr>
        <w:t xml:space="preserve"> </w:t>
      </w:r>
      <w:r w:rsidRPr="005375F4">
        <w:rPr>
          <w:rFonts w:ascii="Verdana" w:eastAsia="Times New Roman" w:hAnsi="Verdana" w:cs="Verdana"/>
          <w:color w:val="0000FF"/>
          <w:sz w:val="27"/>
          <w:szCs w:val="27"/>
        </w:rPr>
        <w:t> </w:t>
      </w:r>
      <w:r w:rsidRPr="005375F4">
        <w:rPr>
          <w:rFonts w:ascii="Verdana" w:eastAsia="Times New Roman" w:hAnsi="Verdana" w:cs="Times New Roman"/>
          <w:color w:val="0000FF"/>
          <w:sz w:val="27"/>
          <w:szCs w:val="27"/>
        </w:rPr>
        <w:t xml:space="preserve"> </w:t>
      </w:r>
      <w:proofErr w:type="spellStart"/>
      <w:r w:rsidRPr="005375F4">
        <w:rPr>
          <w:rFonts w:ascii="MS Gothic" w:eastAsia="MS Gothic" w:hAnsi="MS Gothic" w:cs="MS Gothic" w:hint="eastAsia"/>
          <w:color w:val="0000FF"/>
          <w:sz w:val="27"/>
          <w:szCs w:val="27"/>
        </w:rPr>
        <w:t>将包添加到</w:t>
      </w:r>
      <w:r w:rsidRPr="005375F4">
        <w:rPr>
          <w:rFonts w:ascii="Microsoft JhengHei" w:eastAsia="Microsoft JhengHei" w:hAnsi="Microsoft JhengHei" w:cs="Microsoft JhengHei"/>
          <w:color w:val="0000FF"/>
          <w:sz w:val="27"/>
          <w:szCs w:val="27"/>
        </w:rPr>
        <w:t>库</w:t>
      </w:r>
      <w:proofErr w:type="spellEnd"/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proofErr w:type="spellStart"/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将包添加到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库，有许多方式，常用方式为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Manage</w:t>
      </w:r>
      <w:proofErr w:type="spellEnd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 xml:space="preserve"> NuGet Package 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和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 xml:space="preserve"> Package Manager Console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，下面将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结合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VS2017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和基于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 xml:space="preserve">ASP.NET </w:t>
      </w:r>
      <w:proofErr w:type="spellStart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MVC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模板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讲解该两种方式</w:t>
      </w:r>
      <w:proofErr w:type="spellEnd"/>
      <w:r w:rsidRPr="005375F4">
        <w:rPr>
          <w:rFonts w:ascii="MS Gothic" w:eastAsia="MS Gothic" w:hAnsi="MS Gothic" w:cs="MS Gothic"/>
          <w:color w:val="000000"/>
          <w:sz w:val="21"/>
          <w:szCs w:val="21"/>
        </w:rPr>
        <w:t>。</w:t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（</w:t>
      </w:r>
      <w:proofErr w:type="spellStart"/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一）</w:t>
      </w:r>
      <w:proofErr w:type="gramStart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Manage</w:t>
      </w:r>
      <w:proofErr w:type="spellEnd"/>
      <w:r w:rsidRPr="005375F4">
        <w:rPr>
          <w:rFonts w:ascii="Verdana" w:eastAsia="Times New Roman" w:hAnsi="Verdana" w:cs="Verdana"/>
          <w:color w:val="000000"/>
          <w:sz w:val="21"/>
          <w:szCs w:val="21"/>
        </w:rPr>
        <w:t> 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 xml:space="preserve"> NuGet</w:t>
      </w:r>
      <w:proofErr w:type="gramEnd"/>
      <w:r w:rsidRPr="005375F4">
        <w:rPr>
          <w:rFonts w:ascii="Verdana" w:eastAsia="Times New Roman" w:hAnsi="Verdana" w:cs="Verdana"/>
          <w:color w:val="000000"/>
          <w:sz w:val="21"/>
          <w:szCs w:val="21"/>
        </w:rPr>
        <w:t> 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 xml:space="preserve"> Packages</w:t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1.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准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备好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VS2017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开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发环境，并用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VS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的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MVC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模板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创建一个默认项目：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NuGetDemo</w:t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6352106" cy="3598361"/>
            <wp:effectExtent l="0" t="0" r="0" b="2540"/>
            <wp:docPr id="30" name="Picture 30" descr="https://images2017.cnblogs.com/blog/1066923/201801/1066923-20180102155559018-20142908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images2017.cnblogs.com/blog/1066923/201801/1066923-20180102155559018-2014290807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089" cy="3608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proofErr w:type="spellStart"/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分析</w:t>
      </w:r>
      <w:proofErr w:type="spellEnd"/>
      <w:r w:rsidRPr="005375F4">
        <w:rPr>
          <w:rFonts w:ascii="MS Gothic" w:eastAsia="MS Gothic" w:hAnsi="MS Gothic" w:cs="MS Gothic"/>
          <w:color w:val="000000"/>
          <w:sz w:val="21"/>
          <w:szCs w:val="21"/>
        </w:rPr>
        <w:t>：</w:t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细心的你会发现，在上图中出项了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packages.config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文件，其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实，它就是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NuGet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包的配置文件，因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为我们在选择基于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MVC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模板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创建项目时，默认的引入了第三方库文件，如</w:t>
      </w:r>
      <w:proofErr w:type="gramStart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Bootstrap,Jquery</w:t>
      </w:r>
      <w:proofErr w:type="gramEnd"/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等</w:t>
      </w:r>
      <w:r w:rsidRPr="005375F4">
        <w:rPr>
          <w:rFonts w:ascii="MS Gothic" w:eastAsia="MS Gothic" w:hAnsi="MS Gothic" w:cs="MS Gothic"/>
          <w:color w:val="000000"/>
          <w:sz w:val="21"/>
          <w:szCs w:val="21"/>
        </w:rPr>
        <w:t>；</w:t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noProof/>
          <w:color w:val="000000"/>
          <w:sz w:val="21"/>
          <w:szCs w:val="21"/>
        </w:rPr>
        <w:drawing>
          <wp:inline distT="0" distB="0" distL="0" distR="0">
            <wp:extent cx="6352473" cy="3603427"/>
            <wp:effectExtent l="0" t="0" r="0" b="0"/>
            <wp:docPr id="29" name="Picture 29" descr="https://images2017.cnblogs.com/blog/1066923/201801/1066923-20180102160217799-957675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ages2017.cnblogs.com/blog/1066923/201801/1066923-20180102160217799-957675204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487" cy="3613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lastRenderedPageBreak/>
        <w:t>2.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打开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NuGet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包管理</w:t>
      </w:r>
      <w:r w:rsidRPr="005375F4">
        <w:rPr>
          <w:rFonts w:ascii="MS Gothic" w:eastAsia="MS Gothic" w:hAnsi="MS Gothic" w:cs="MS Gothic"/>
          <w:color w:val="000000"/>
          <w:sz w:val="21"/>
          <w:szCs w:val="21"/>
        </w:rPr>
        <w:t>器</w:t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proofErr w:type="spellStart"/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引用</w:t>
      </w:r>
      <w:proofErr w:type="spellEnd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=&gt;</w:t>
      </w:r>
      <w:proofErr w:type="spellStart"/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管理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Nuget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程序</w:t>
      </w:r>
      <w:r w:rsidRPr="005375F4">
        <w:rPr>
          <w:rFonts w:ascii="MS Gothic" w:eastAsia="MS Gothic" w:hAnsi="MS Gothic" w:cs="MS Gothic"/>
          <w:color w:val="000000"/>
          <w:sz w:val="21"/>
          <w:szCs w:val="21"/>
        </w:rPr>
        <w:t>包</w:t>
      </w:r>
      <w:proofErr w:type="spellEnd"/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 </w:t>
      </w:r>
      <w:r w:rsidRPr="005375F4">
        <w:rPr>
          <w:rFonts w:ascii="Verdana" w:eastAsia="Times New Roman" w:hAnsi="Verdana" w:cs="Times New Roman"/>
          <w:noProof/>
          <w:color w:val="000000"/>
          <w:sz w:val="21"/>
          <w:szCs w:val="21"/>
        </w:rPr>
        <w:drawing>
          <wp:inline distT="0" distB="0" distL="0" distR="0">
            <wp:extent cx="6350765" cy="3609273"/>
            <wp:effectExtent l="0" t="0" r="0" b="0"/>
            <wp:docPr id="28" name="Picture 28" descr="https://images2017.cnblogs.com/blog/1066923/201801/1066923-20180102160627128-1788078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images2017.cnblogs.com/blog/1066923/201801/1066923-20180102160627128-17880782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5965" cy="3617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3.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打开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NuGet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包管理器后，我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们可执行如下操</w:t>
      </w:r>
      <w:r w:rsidRPr="005375F4">
        <w:rPr>
          <w:rFonts w:ascii="MS Gothic" w:eastAsia="MS Gothic" w:hAnsi="MS Gothic" w:cs="MS Gothic"/>
          <w:color w:val="000000"/>
          <w:sz w:val="21"/>
          <w:szCs w:val="21"/>
        </w:rPr>
        <w:t>作</w:t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(</w:t>
      </w:r>
      <w:proofErr w:type="gramStart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1)</w:t>
      </w:r>
      <w:proofErr w:type="spellStart"/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浏览包</w:t>
      </w:r>
      <w:proofErr w:type="spellEnd"/>
      <w:proofErr w:type="gramEnd"/>
      <w:r w:rsidRPr="005375F4">
        <w:rPr>
          <w:rFonts w:ascii="Verdana" w:eastAsia="Times New Roman" w:hAnsi="Verdana" w:cs="Verdana"/>
          <w:color w:val="000000"/>
          <w:sz w:val="21"/>
          <w:szCs w:val="21"/>
        </w:rPr>
        <w:t> 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 xml:space="preserve"> (2)</w:t>
      </w:r>
      <w:proofErr w:type="spellStart"/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查看当前系统已安装包</w:t>
      </w:r>
      <w:proofErr w:type="spellEnd"/>
      <w:r w:rsidRPr="005375F4">
        <w:rPr>
          <w:rFonts w:ascii="Verdana" w:eastAsia="Times New Roman" w:hAnsi="Verdana" w:cs="Verdana"/>
          <w:color w:val="000000"/>
          <w:sz w:val="21"/>
          <w:szCs w:val="21"/>
        </w:rPr>
        <w:t> 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 xml:space="preserve"> (3)</w:t>
      </w:r>
      <w:proofErr w:type="spellStart"/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更新包</w:t>
      </w:r>
      <w:proofErr w:type="spellEnd"/>
      <w:r w:rsidRPr="005375F4">
        <w:rPr>
          <w:rFonts w:ascii="Verdana" w:eastAsia="Times New Roman" w:hAnsi="Verdana" w:cs="Verdana"/>
          <w:color w:val="000000"/>
          <w:sz w:val="21"/>
          <w:szCs w:val="21"/>
        </w:rPr>
        <w:t> 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 xml:space="preserve"> (4)</w:t>
      </w:r>
      <w:proofErr w:type="spellStart"/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在搜索框中搜索</w:t>
      </w:r>
      <w:r w:rsidRPr="005375F4">
        <w:rPr>
          <w:rFonts w:ascii="MS Gothic" w:eastAsia="MS Gothic" w:hAnsi="MS Gothic" w:cs="MS Gothic"/>
          <w:color w:val="000000"/>
          <w:sz w:val="21"/>
          <w:szCs w:val="21"/>
        </w:rPr>
        <w:t>包</w:t>
      </w:r>
      <w:proofErr w:type="spellEnd"/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6468244" cy="3718376"/>
            <wp:effectExtent l="0" t="0" r="0" b="0"/>
            <wp:docPr id="27" name="Picture 27" descr="https://images2017.cnblogs.com/blog/1066923/201801/1066923-20180102161405299-15099152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mages2017.cnblogs.com/blog/1066923/201801/1066923-20180102161405299-1509915289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7633" cy="3729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4.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查看包的详细信</w:t>
      </w:r>
      <w:r w:rsidRPr="005375F4">
        <w:rPr>
          <w:rFonts w:ascii="MS Gothic" w:eastAsia="MS Gothic" w:hAnsi="MS Gothic" w:cs="MS Gothic"/>
          <w:color w:val="000000"/>
          <w:sz w:val="21"/>
          <w:szCs w:val="21"/>
        </w:rPr>
        <w:t>息</w:t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我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们以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log4net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为</w:t>
      </w:r>
      <w:r w:rsidRPr="005375F4">
        <w:rPr>
          <w:rFonts w:ascii="MS Gothic" w:eastAsia="MS Gothic" w:hAnsi="MS Gothic" w:cs="MS Gothic"/>
          <w:color w:val="000000"/>
          <w:sz w:val="21"/>
          <w:szCs w:val="21"/>
        </w:rPr>
        <w:t>例</w:t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noProof/>
          <w:color w:val="000000"/>
          <w:sz w:val="21"/>
          <w:szCs w:val="21"/>
        </w:rPr>
        <w:drawing>
          <wp:inline distT="0" distB="0" distL="0" distR="0">
            <wp:extent cx="6323831" cy="3621941"/>
            <wp:effectExtent l="0" t="0" r="1270" b="0"/>
            <wp:docPr id="26" name="Picture 26" descr="https://images2017.cnblogs.com/blog/1066923/201801/1066923-20180102161657565-8700266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images2017.cnblogs.com/blog/1066923/201801/1066923-20180102161657565-870026605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063" cy="3630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proofErr w:type="spellStart"/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lastRenderedPageBreak/>
        <w:t>分析</w:t>
      </w:r>
      <w:proofErr w:type="spellEnd"/>
      <w:r w:rsidRPr="005375F4">
        <w:rPr>
          <w:rFonts w:ascii="MS Gothic" w:eastAsia="MS Gothic" w:hAnsi="MS Gothic" w:cs="MS Gothic"/>
          <w:color w:val="000000"/>
          <w:sz w:val="21"/>
          <w:szCs w:val="21"/>
        </w:rPr>
        <w:t>：</w:t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proofErr w:type="spellStart"/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包的基本信</w:t>
      </w:r>
      <w:r w:rsidRPr="005375F4">
        <w:rPr>
          <w:rFonts w:ascii="MS Gothic" w:eastAsia="MS Gothic" w:hAnsi="MS Gothic" w:cs="MS Gothic"/>
          <w:color w:val="000000"/>
          <w:sz w:val="21"/>
          <w:szCs w:val="21"/>
        </w:rPr>
        <w:t>息</w:t>
      </w:r>
      <w:proofErr w:type="spellEnd"/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noProof/>
          <w:color w:val="000000"/>
          <w:sz w:val="21"/>
          <w:szCs w:val="21"/>
        </w:rPr>
        <w:drawing>
          <wp:inline distT="0" distB="0" distL="0" distR="0">
            <wp:extent cx="6301553" cy="3570972"/>
            <wp:effectExtent l="0" t="0" r="4445" b="0"/>
            <wp:docPr id="25" name="Picture 25" descr="https://images2017.cnblogs.com/blog/1066923/201801/1066923-20180102163011174-14601159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mages2017.cnblogs.com/blog/1066923/201801/1066923-20180102163011174-146011598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857" cy="3579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 5.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安</w:t>
      </w:r>
      <w:r w:rsidRPr="005375F4">
        <w:rPr>
          <w:rFonts w:ascii="MS Gothic" w:eastAsia="MS Gothic" w:hAnsi="MS Gothic" w:cs="MS Gothic"/>
          <w:color w:val="000000"/>
          <w:sz w:val="21"/>
          <w:szCs w:val="21"/>
        </w:rPr>
        <w:t>装</w:t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在安装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AnyLog.Log4Net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之前，先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选择好安装版本，然后再安装</w:t>
      </w:r>
      <w:r w:rsidRPr="005375F4">
        <w:rPr>
          <w:rFonts w:ascii="MS Gothic" w:eastAsia="MS Gothic" w:hAnsi="MS Gothic" w:cs="MS Gothic"/>
          <w:color w:val="000000"/>
          <w:sz w:val="21"/>
          <w:szCs w:val="21"/>
        </w:rPr>
        <w:t>。</w:t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6285431" cy="3561169"/>
            <wp:effectExtent l="0" t="0" r="1270" b="1270"/>
            <wp:docPr id="24" name="Picture 24" descr="https://images2017.cnblogs.com/blog/1066923/201801/1066923-20180102164019956-7556270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images2017.cnblogs.com/blog/1066923/201801/1066923-20180102164019956-75562703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943" cy="3568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6.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查看安装情</w:t>
      </w:r>
      <w:r w:rsidRPr="005375F4">
        <w:rPr>
          <w:rFonts w:ascii="MS Gothic" w:eastAsia="MS Gothic" w:hAnsi="MS Gothic" w:cs="MS Gothic"/>
          <w:color w:val="000000"/>
          <w:sz w:val="21"/>
          <w:szCs w:val="21"/>
        </w:rPr>
        <w:t>况</w:t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(</w:t>
      </w:r>
      <w:proofErr w:type="gramStart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1)</w:t>
      </w:r>
      <w:proofErr w:type="spellStart"/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查看控制台输出安装信息情况</w:t>
      </w:r>
      <w:proofErr w:type="spellEnd"/>
      <w:proofErr w:type="gramEnd"/>
      <w:r w:rsidRPr="005375F4">
        <w:rPr>
          <w:rFonts w:ascii="Verdana" w:eastAsia="Times New Roman" w:hAnsi="Verdana" w:cs="Verdana"/>
          <w:color w:val="000000"/>
          <w:sz w:val="21"/>
          <w:szCs w:val="21"/>
        </w:rPr>
        <w:t> </w:t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noProof/>
          <w:color w:val="000000"/>
          <w:sz w:val="21"/>
          <w:szCs w:val="21"/>
        </w:rPr>
        <w:drawing>
          <wp:inline distT="0" distB="0" distL="0" distR="0">
            <wp:extent cx="6362332" cy="3638758"/>
            <wp:effectExtent l="0" t="0" r="635" b="0"/>
            <wp:docPr id="23" name="Picture 23" descr="https://images2017.cnblogs.com/blog/1066923/201801/1066923-20180102163944112-10405484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mages2017.cnblogs.com/blog/1066923/201801/1066923-20180102163944112-1040548467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6471" cy="3646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lastRenderedPageBreak/>
        <w:t> (</w:t>
      </w:r>
      <w:proofErr w:type="gramStart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2)</w:t>
      </w:r>
      <w:proofErr w:type="spellStart"/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查看</w:t>
      </w:r>
      <w:proofErr w:type="gramEnd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NuGet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包已安装情</w:t>
      </w:r>
      <w:r w:rsidRPr="005375F4">
        <w:rPr>
          <w:rFonts w:ascii="MS Gothic" w:eastAsia="MS Gothic" w:hAnsi="MS Gothic" w:cs="MS Gothic"/>
          <w:color w:val="000000"/>
          <w:sz w:val="21"/>
          <w:szCs w:val="21"/>
        </w:rPr>
        <w:t>况</w:t>
      </w:r>
      <w:proofErr w:type="spellEnd"/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noProof/>
          <w:color w:val="000000"/>
          <w:sz w:val="21"/>
          <w:szCs w:val="21"/>
        </w:rPr>
        <w:drawing>
          <wp:inline distT="0" distB="0" distL="0" distR="0">
            <wp:extent cx="6391442" cy="3652938"/>
            <wp:effectExtent l="0" t="0" r="0" b="5080"/>
            <wp:docPr id="22" name="Picture 22" descr="https://images2017.cnblogs.com/blog/1066923/201801/1066923-20180102164318737-1263756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images2017.cnblogs.com/blog/1066923/201801/1066923-20180102164318737-126375613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791" cy="3658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(</w:t>
      </w:r>
      <w:proofErr w:type="gramStart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3)</w:t>
      </w:r>
      <w:proofErr w:type="spellStart"/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查看项目引用情</w:t>
      </w:r>
      <w:r w:rsidRPr="005375F4">
        <w:rPr>
          <w:rFonts w:ascii="MS Gothic" w:eastAsia="MS Gothic" w:hAnsi="MS Gothic" w:cs="MS Gothic"/>
          <w:color w:val="000000"/>
          <w:sz w:val="21"/>
          <w:szCs w:val="21"/>
        </w:rPr>
        <w:t>况</w:t>
      </w:r>
      <w:proofErr w:type="spellEnd"/>
      <w:proofErr w:type="gramEnd"/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noProof/>
          <w:color w:val="000000"/>
          <w:sz w:val="21"/>
          <w:szCs w:val="21"/>
        </w:rPr>
        <w:drawing>
          <wp:inline distT="0" distB="0" distL="0" distR="0">
            <wp:extent cx="6371824" cy="3613582"/>
            <wp:effectExtent l="0" t="0" r="0" b="6350"/>
            <wp:docPr id="21" name="Picture 21" descr="https://images2017.cnblogs.com/blog/1066923/201801/1066923-20180102164438393-9013520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ages2017.cnblogs.com/blog/1066923/201801/1066923-20180102164438393-90135208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294" cy="3620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lastRenderedPageBreak/>
        <w:t>(</w:t>
      </w:r>
      <w:proofErr w:type="gramStart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4)</w:t>
      </w:r>
      <w:proofErr w:type="spellStart"/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查看</w:t>
      </w:r>
      <w:proofErr w:type="gramEnd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packages.config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文</w:t>
      </w:r>
      <w:r w:rsidRPr="005375F4">
        <w:rPr>
          <w:rFonts w:ascii="MS Gothic" w:eastAsia="MS Gothic" w:hAnsi="MS Gothic" w:cs="MS Gothic"/>
          <w:color w:val="000000"/>
          <w:sz w:val="21"/>
          <w:szCs w:val="21"/>
        </w:rPr>
        <w:t>件</w:t>
      </w:r>
      <w:proofErr w:type="spellEnd"/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noProof/>
          <w:color w:val="000000"/>
          <w:sz w:val="21"/>
          <w:szCs w:val="21"/>
        </w:rPr>
        <w:drawing>
          <wp:inline distT="0" distB="0" distL="0" distR="0">
            <wp:extent cx="6266147" cy="3562632"/>
            <wp:effectExtent l="0" t="0" r="1905" b="0"/>
            <wp:docPr id="20" name="Picture 20" descr="https://images2017.cnblogs.com/blog/1066923/201801/1066923-20180102164804565-13877485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images2017.cnblogs.com/blog/1066923/201801/1066923-20180102164804565-138774856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4557" cy="3573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7.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更新</w:t>
      </w:r>
      <w:r w:rsidRPr="005375F4">
        <w:rPr>
          <w:rFonts w:ascii="MS Gothic" w:eastAsia="MS Gothic" w:hAnsi="MS Gothic" w:cs="MS Gothic"/>
          <w:color w:val="000000"/>
          <w:sz w:val="21"/>
          <w:szCs w:val="21"/>
        </w:rPr>
        <w:t>包</w:t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proofErr w:type="spellStart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NuGet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包管理器不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仅能帮助我们安装包，而且还能帮助我们维护包，我们可以借助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NuGet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包管理器来更新包</w:t>
      </w:r>
      <w:proofErr w:type="spellEnd"/>
      <w:r w:rsidRPr="005375F4">
        <w:rPr>
          <w:rFonts w:ascii="MS Gothic" w:eastAsia="MS Gothic" w:hAnsi="MS Gothic" w:cs="MS Gothic"/>
          <w:color w:val="000000"/>
          <w:sz w:val="21"/>
          <w:szCs w:val="21"/>
        </w:rPr>
        <w:t>。</w:t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proofErr w:type="spellStart"/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注意：当我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们更新包时，这个操作也会更新该包的所以依赖，以确保只安装依赖的兼容保本</w:t>
      </w:r>
      <w:proofErr w:type="spellEnd"/>
      <w:r w:rsidRPr="005375F4">
        <w:rPr>
          <w:rFonts w:ascii="MS Gothic" w:eastAsia="MS Gothic" w:hAnsi="MS Gothic" w:cs="MS Gothic"/>
          <w:color w:val="000000"/>
          <w:sz w:val="21"/>
          <w:szCs w:val="21"/>
        </w:rPr>
        <w:t>。</w:t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在以下例子中，我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们在项目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NuGet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中安装了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Log4</w:t>
      </w:r>
      <w:proofErr w:type="gramStart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net</w:t>
      </w:r>
      <w:r w:rsidRPr="005375F4">
        <w:rPr>
          <w:rFonts w:ascii="Verdana" w:eastAsia="Times New Roman" w:hAnsi="Verdana" w:cs="Verdana"/>
          <w:color w:val="000000"/>
          <w:sz w:val="21"/>
          <w:szCs w:val="21"/>
        </w:rPr>
        <w:t> 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 xml:space="preserve"> 2</w:t>
      </w:r>
      <w:proofErr w:type="gramEnd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.0.3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版本，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现在，我们将其更新都最新版本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2.0.8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，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选择</w:t>
      </w:r>
      <w:r w:rsidRPr="005375F4">
        <w:rPr>
          <w:rFonts w:ascii="Verdana" w:eastAsia="Times New Roman" w:hAnsi="Verdana" w:cs="Verdana"/>
          <w:color w:val="000000"/>
          <w:sz w:val="21"/>
          <w:szCs w:val="21"/>
        </w:rPr>
        <w:t>“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更新</w:t>
      </w:r>
      <w:r w:rsidRPr="005375F4">
        <w:rPr>
          <w:rFonts w:ascii="Verdana" w:eastAsia="Times New Roman" w:hAnsi="Verdana" w:cs="Verdana"/>
          <w:color w:val="000000"/>
          <w:sz w:val="21"/>
          <w:szCs w:val="21"/>
        </w:rPr>
        <w:t>”</w:t>
      </w:r>
      <w:r w:rsidRPr="005375F4">
        <w:rPr>
          <w:rFonts w:ascii="MS Gothic" w:eastAsia="MS Gothic" w:hAnsi="MS Gothic" w:cs="MS Gothic"/>
          <w:color w:val="000000"/>
          <w:sz w:val="21"/>
          <w:szCs w:val="21"/>
        </w:rPr>
        <w:t>。</w:t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6208395" cy="3534556"/>
            <wp:effectExtent l="0" t="0" r="1905" b="8890"/>
            <wp:docPr id="19" name="Picture 19" descr="https://images2017.cnblogs.com/blog/1066923/201801/1066923-20180102170214190-19723769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mages2017.cnblogs.com/blog/1066923/201801/1066923-20180102170214190-197237697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464" cy="354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proofErr w:type="spellStart"/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点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击确认</w:t>
      </w:r>
      <w:proofErr w:type="spellEnd"/>
      <w:r w:rsidRPr="005375F4">
        <w:rPr>
          <w:rFonts w:ascii="MS Gothic" w:eastAsia="MS Gothic" w:hAnsi="MS Gothic" w:cs="MS Gothic"/>
          <w:color w:val="000000"/>
          <w:sz w:val="21"/>
          <w:szCs w:val="21"/>
        </w:rPr>
        <w:t>。</w:t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注意，此步会更新运用程序中与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Log4net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相关所有内容</w:t>
      </w:r>
      <w:r w:rsidRPr="005375F4">
        <w:rPr>
          <w:rFonts w:ascii="MS Gothic" w:eastAsia="MS Gothic" w:hAnsi="MS Gothic" w:cs="MS Gothic"/>
          <w:color w:val="000000"/>
          <w:sz w:val="21"/>
          <w:szCs w:val="21"/>
        </w:rPr>
        <w:t>。</w:t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noProof/>
          <w:color w:val="000000"/>
          <w:sz w:val="21"/>
          <w:szCs w:val="21"/>
        </w:rPr>
        <w:drawing>
          <wp:inline distT="0" distB="0" distL="0" distR="0">
            <wp:extent cx="6323731" cy="3592868"/>
            <wp:effectExtent l="0" t="0" r="1270" b="7620"/>
            <wp:docPr id="18" name="Picture 18" descr="https://images2017.cnblogs.com/blog/1066923/201801/1066923-20180102170432534-6263160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images2017.cnblogs.com/blog/1066923/201801/1066923-20180102170432534-62631607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363" cy="3601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proofErr w:type="spellStart"/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查看更新结</w:t>
      </w:r>
      <w:r w:rsidRPr="005375F4">
        <w:rPr>
          <w:rFonts w:ascii="MS Gothic" w:eastAsia="MS Gothic" w:hAnsi="MS Gothic" w:cs="MS Gothic"/>
          <w:color w:val="000000"/>
          <w:sz w:val="21"/>
          <w:szCs w:val="21"/>
        </w:rPr>
        <w:t>果</w:t>
      </w:r>
      <w:proofErr w:type="spellEnd"/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6370433" cy="3638550"/>
            <wp:effectExtent l="0" t="0" r="0" b="0"/>
            <wp:docPr id="17" name="Picture 17" descr="https://images2017.cnblogs.com/blog/1066923/201801/1066923-20180102170633924-4257313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images2017.cnblogs.com/blog/1066923/201801/1066923-20180102170633924-425731348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659" cy="3646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 </w:t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 8.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包恢</w:t>
      </w:r>
      <w:r w:rsidRPr="005375F4">
        <w:rPr>
          <w:rFonts w:ascii="MS Gothic" w:eastAsia="MS Gothic" w:hAnsi="MS Gothic" w:cs="MS Gothic"/>
          <w:color w:val="000000"/>
          <w:sz w:val="21"/>
          <w:szCs w:val="21"/>
        </w:rPr>
        <w:t>复</w:t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NuGet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默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认的工作流程是把包文件夹提交到版本控制，这样做的一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个好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处是可从版本控制检索解决方案，以确保构建解决方案的每个包都能够安装，而且这些包还不需要从其他位置检索</w:t>
      </w:r>
      <w:r w:rsidRPr="005375F4">
        <w:rPr>
          <w:rFonts w:ascii="MS Gothic" w:eastAsia="MS Gothic" w:hAnsi="MS Gothic" w:cs="MS Gothic"/>
          <w:color w:val="000000"/>
          <w:sz w:val="21"/>
          <w:szCs w:val="21"/>
        </w:rPr>
        <w:t>。</w:t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但是，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这样做也是有弊端的，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Packages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文件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夹不是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VS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解决方案的一部分，因此，通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过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VS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集成管理版本控制的开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发人员需要进行一个额外的步骤以确保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Packages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文件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夹能够提交</w:t>
      </w:r>
      <w:r w:rsidRPr="005375F4">
        <w:rPr>
          <w:rFonts w:ascii="MS Gothic" w:eastAsia="MS Gothic" w:hAnsi="MS Gothic" w:cs="MS Gothic"/>
          <w:color w:val="000000"/>
          <w:sz w:val="21"/>
          <w:szCs w:val="21"/>
        </w:rPr>
        <w:t>。</w:t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(</w:t>
      </w:r>
      <w:proofErr w:type="gramStart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1)</w:t>
      </w:r>
      <w:proofErr w:type="spellStart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TFS</w:t>
      </w:r>
      <w:proofErr w:type="gramEnd"/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可以自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动提交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Packages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文件</w:t>
      </w:r>
      <w:r w:rsidRPr="005375F4">
        <w:rPr>
          <w:rFonts w:ascii="Microsoft JhengHei" w:eastAsia="Microsoft JhengHei" w:hAnsi="Microsoft JhengHei" w:cs="Microsoft JhengHei"/>
          <w:color w:val="000000"/>
          <w:sz w:val="21"/>
          <w:szCs w:val="21"/>
        </w:rPr>
        <w:t>夹</w:t>
      </w:r>
      <w:proofErr w:type="spellEnd"/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(</w:t>
      </w:r>
      <w:proofErr w:type="gramStart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2)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分布式版本控制系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统</w:t>
      </w:r>
      <w:proofErr w:type="gramEnd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(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如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Git)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，不建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议把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Packages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文件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夹提交到版本控制，因为分布式版本控制系统不擅长处理二进制文件，如果项目中大量的包都有变化，分布式版本控制系统库就</w:t>
      </w:r>
      <w:r w:rsidRPr="005375F4">
        <w:rPr>
          <w:rFonts w:ascii="MS Gothic" w:eastAsia="MS Gothic" w:hAnsi="MS Gothic" w:cs="MS Gothic"/>
          <w:color w:val="000000"/>
          <w:sz w:val="21"/>
          <w:szCs w:val="21"/>
        </w:rPr>
        <w:t>会</w:t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proofErr w:type="spellStart"/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变得很庞大</w:t>
      </w:r>
      <w:proofErr w:type="spellEnd"/>
      <w:r w:rsidRPr="005375F4">
        <w:rPr>
          <w:rFonts w:ascii="MS Gothic" w:eastAsia="MS Gothic" w:hAnsi="MS Gothic" w:cs="MS Gothic"/>
          <w:color w:val="000000"/>
          <w:sz w:val="21"/>
          <w:szCs w:val="21"/>
        </w:rPr>
        <w:t>。</w:t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proofErr w:type="spellStart"/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可喜的是，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NuGet</w:t>
      </w:r>
      <w:proofErr w:type="spellEnd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 xml:space="preserve"> 1.6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引入的包修复功能来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处理这些问题，这样就支持一个新的个工作流程，我们就不需要把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Packages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文件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夹提交到源代码控制了</w:t>
      </w:r>
      <w:r w:rsidRPr="005375F4">
        <w:rPr>
          <w:rFonts w:ascii="MS Gothic" w:eastAsia="MS Gothic" w:hAnsi="MS Gothic" w:cs="MS Gothic"/>
          <w:color w:val="000000"/>
          <w:sz w:val="21"/>
          <w:szCs w:val="21"/>
        </w:rPr>
        <w:t>。</w:t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这个过程需要手动执行几个步骤：对每个项目都需要执行单独的一步操作，以启用包恢复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(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在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NuGet2.0~2.6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中，每个开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发人员还需要配置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VS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来允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许包恢复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)</w:t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proofErr w:type="spellStart"/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注意</w:t>
      </w:r>
      <w:proofErr w:type="spellEnd"/>
      <w:r w:rsidRPr="005375F4">
        <w:rPr>
          <w:rFonts w:ascii="MS Gothic" w:eastAsia="MS Gothic" w:hAnsi="MS Gothic" w:cs="MS Gothic"/>
          <w:color w:val="000000"/>
          <w:sz w:val="21"/>
          <w:szCs w:val="21"/>
        </w:rPr>
        <w:t>：</w:t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lastRenderedPageBreak/>
        <w:t>         </w:t>
      </w:r>
      <w:proofErr w:type="spellStart"/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现在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NuGet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包恢复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时自动启用的，但是在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VS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的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Package</w:t>
      </w:r>
      <w:proofErr w:type="spellEnd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Manager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设置中使用下面两个选项，可以禁用包恢复功能</w:t>
      </w:r>
      <w:proofErr w:type="spellEnd"/>
      <w:r w:rsidRPr="005375F4">
        <w:rPr>
          <w:rFonts w:ascii="MS Gothic" w:eastAsia="MS Gothic" w:hAnsi="MS Gothic" w:cs="MS Gothic"/>
          <w:color w:val="000000"/>
          <w:sz w:val="21"/>
          <w:szCs w:val="21"/>
        </w:rPr>
        <w:t>：</w:t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 xml:space="preserve">          </w:t>
      </w:r>
      <w:proofErr w:type="spellStart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a.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允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许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NuGet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下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载缺少包</w:t>
      </w:r>
      <w:proofErr w:type="spellEnd"/>
      <w:r w:rsidRPr="005375F4">
        <w:rPr>
          <w:rFonts w:ascii="MS Gothic" w:eastAsia="MS Gothic" w:hAnsi="MS Gothic" w:cs="MS Gothic"/>
          <w:color w:val="000000"/>
          <w:sz w:val="21"/>
          <w:szCs w:val="21"/>
        </w:rPr>
        <w:t>；</w:t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 xml:space="preserve">          </w:t>
      </w:r>
      <w:proofErr w:type="spellStart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b.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在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VS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中构建运用程序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时，自动检查缺少的包</w:t>
      </w:r>
      <w:proofErr w:type="spellEnd"/>
      <w:r w:rsidRPr="005375F4">
        <w:rPr>
          <w:rFonts w:ascii="MS Gothic" w:eastAsia="MS Gothic" w:hAnsi="MS Gothic" w:cs="MS Gothic"/>
          <w:color w:val="000000"/>
          <w:sz w:val="21"/>
          <w:szCs w:val="21"/>
        </w:rPr>
        <w:t>；</w:t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proofErr w:type="spellStart"/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通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过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NuGet</w:t>
      </w:r>
      <w:proofErr w:type="spellEnd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 xml:space="preserve"> 2.7 </w:t>
      </w:r>
      <w:proofErr w:type="spellStart"/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自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动包恢复功能</w:t>
      </w:r>
      <w:proofErr w:type="spellEnd"/>
      <w:r w:rsidRPr="005375F4">
        <w:rPr>
          <w:rFonts w:ascii="MS Gothic" w:eastAsia="MS Gothic" w:hAnsi="MS Gothic" w:cs="MS Gothic"/>
          <w:color w:val="000000"/>
          <w:sz w:val="21"/>
          <w:szCs w:val="21"/>
        </w:rPr>
        <w:t>。</w:t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（</w:t>
      </w:r>
      <w:proofErr w:type="spellStart"/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二）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Package</w:t>
      </w:r>
      <w:proofErr w:type="spellEnd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 xml:space="preserve"> Manager Console</w:t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 xml:space="preserve">Package Manager </w:t>
      </w:r>
      <w:proofErr w:type="spellStart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Console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是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Visual</w:t>
      </w:r>
      <w:proofErr w:type="spellEnd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 xml:space="preserve"> Studio </w:t>
      </w:r>
      <w:proofErr w:type="spellStart"/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中基于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PowerShell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的控制台，不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仅提供了强大的功能来查找和安装包，而且还支持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Manager</w:t>
      </w:r>
      <w:proofErr w:type="spellEnd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 xml:space="preserve"> NuGet </w:t>
      </w:r>
      <w:proofErr w:type="spellStart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Packages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对话框不支持的一些功能</w:t>
      </w:r>
      <w:proofErr w:type="spellEnd"/>
      <w:r w:rsidRPr="005375F4">
        <w:rPr>
          <w:rFonts w:ascii="MS Gothic" w:eastAsia="MS Gothic" w:hAnsi="MS Gothic" w:cs="MS Gothic"/>
          <w:color w:val="000000"/>
          <w:sz w:val="21"/>
          <w:szCs w:val="21"/>
        </w:rPr>
        <w:t>。</w:t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1.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启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动控制</w:t>
      </w:r>
      <w:r w:rsidRPr="005375F4">
        <w:rPr>
          <w:rFonts w:ascii="MS Gothic" w:eastAsia="MS Gothic" w:hAnsi="MS Gothic" w:cs="MS Gothic"/>
          <w:color w:val="000000"/>
          <w:sz w:val="21"/>
          <w:szCs w:val="21"/>
        </w:rPr>
        <w:t>台</w:t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proofErr w:type="spellStart"/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工具</w:t>
      </w:r>
      <w:proofErr w:type="spellEnd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=&gt;</w:t>
      </w:r>
      <w:proofErr w:type="spellStart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NuGet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包管理器</w:t>
      </w:r>
      <w:proofErr w:type="spellEnd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=&gt;</w:t>
      </w:r>
      <w:proofErr w:type="spellStart"/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程序包管理器控制</w:t>
      </w:r>
      <w:r w:rsidRPr="005375F4">
        <w:rPr>
          <w:rFonts w:ascii="MS Gothic" w:eastAsia="MS Gothic" w:hAnsi="MS Gothic" w:cs="MS Gothic"/>
          <w:color w:val="000000"/>
          <w:sz w:val="21"/>
          <w:szCs w:val="21"/>
        </w:rPr>
        <w:t>台</w:t>
      </w:r>
      <w:proofErr w:type="spellEnd"/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noProof/>
          <w:color w:val="000000"/>
          <w:sz w:val="21"/>
          <w:szCs w:val="21"/>
        </w:rPr>
        <w:drawing>
          <wp:inline distT="0" distB="0" distL="0" distR="0">
            <wp:extent cx="6270884" cy="3532472"/>
            <wp:effectExtent l="0" t="0" r="0" b="0"/>
            <wp:docPr id="16" name="Picture 16" descr="https://images2017.cnblogs.com/blog/1066923/201801/1066923-20180102175627721-1100913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images2017.cnblogs.com/blog/1066923/201801/1066923-20180102175627721-1100913108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646" cy="3543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2.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查看当前项目已安装的</w:t>
      </w:r>
      <w:r w:rsidRPr="005375F4">
        <w:rPr>
          <w:rFonts w:ascii="MS Gothic" w:eastAsia="MS Gothic" w:hAnsi="MS Gothic" w:cs="MS Gothic"/>
          <w:color w:val="000000"/>
          <w:sz w:val="21"/>
          <w:szCs w:val="21"/>
        </w:rPr>
        <w:t>包</w:t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proofErr w:type="spellStart"/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在控制台中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输入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Get</w:t>
      </w:r>
      <w:proofErr w:type="spellEnd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--</w:t>
      </w:r>
      <w:proofErr w:type="spellStart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Package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，可以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查看当前项目已安装的</w:t>
      </w:r>
      <w:r w:rsidRPr="005375F4">
        <w:rPr>
          <w:rFonts w:ascii="MS Gothic" w:eastAsia="MS Gothic" w:hAnsi="MS Gothic" w:cs="MS Gothic"/>
          <w:color w:val="000000"/>
          <w:sz w:val="21"/>
          <w:szCs w:val="21"/>
        </w:rPr>
        <w:t>包</w:t>
      </w:r>
      <w:proofErr w:type="spellEnd"/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6102250" cy="3473923"/>
            <wp:effectExtent l="0" t="0" r="0" b="0"/>
            <wp:docPr id="15" name="Picture 15" descr="https://images2017.cnblogs.com/blog/1066923/201801/1066923-20180102181107534-14834608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images2017.cnblogs.com/blog/1066923/201801/1066923-20180102181107534-1483460895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408" cy="3482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proofErr w:type="spellStart"/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拓展</w:t>
      </w:r>
      <w:proofErr w:type="spellEnd"/>
      <w:r w:rsidRPr="005375F4">
        <w:rPr>
          <w:rFonts w:ascii="MS Gothic" w:eastAsia="MS Gothic" w:hAnsi="MS Gothic" w:cs="MS Gothic"/>
          <w:color w:val="000000"/>
          <w:sz w:val="21"/>
          <w:szCs w:val="21"/>
        </w:rPr>
        <w:t>：</w:t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(</w:t>
      </w:r>
      <w:proofErr w:type="gramStart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1)</w:t>
      </w:r>
      <w:proofErr w:type="spellStart"/>
      <w:r w:rsidRPr="005375F4">
        <w:rPr>
          <w:rFonts w:ascii="MS Gothic" w:eastAsia="MS Gothic" w:hAnsi="MS Gothic" w:cs="MS Gothic"/>
          <w:color w:val="000000"/>
          <w:sz w:val="21"/>
          <w:szCs w:val="21"/>
        </w:rPr>
        <w:t>以前版本</w:t>
      </w:r>
      <w:proofErr w:type="gramEnd"/>
      <w:r w:rsidRPr="005375F4">
        <w:rPr>
          <w:rFonts w:ascii="MS Gothic" w:eastAsia="MS Gothic" w:hAnsi="MS Gothic" w:cs="MS Gothic"/>
          <w:color w:val="000000"/>
          <w:sz w:val="21"/>
          <w:szCs w:val="21"/>
        </w:rPr>
        <w:t>，可以通</w:t>
      </w:r>
      <w:r w:rsidRPr="005375F4">
        <w:rPr>
          <w:rFonts w:ascii="Microsoft JhengHei" w:eastAsia="Microsoft JhengHei" w:hAnsi="Microsoft JhengHei" w:cs="Microsoft JhengHei"/>
          <w:color w:val="000000"/>
          <w:sz w:val="21"/>
          <w:szCs w:val="21"/>
        </w:rPr>
        <w:t>过以下命令来过滤</w:t>
      </w:r>
      <w:r w:rsidRPr="005375F4">
        <w:rPr>
          <w:rFonts w:ascii="MS Gothic" w:eastAsia="MS Gothic" w:hAnsi="MS Gothic" w:cs="MS Gothic"/>
          <w:color w:val="000000"/>
          <w:sz w:val="21"/>
          <w:szCs w:val="21"/>
        </w:rPr>
        <w:t>包</w:t>
      </w:r>
      <w:proofErr w:type="spellEnd"/>
    </w:p>
    <w:tbl>
      <w:tblPr>
        <w:tblW w:w="13599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25"/>
        <w:gridCol w:w="13074"/>
      </w:tblGrid>
      <w:tr w:rsidR="005375F4" w:rsidRPr="005375F4" w:rsidTr="005375F4">
        <w:trPr>
          <w:trHeight w:val="324"/>
        </w:trPr>
        <w:tc>
          <w:tcPr>
            <w:tcW w:w="5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5375F4" w:rsidRPr="005375F4" w:rsidRDefault="005375F4" w:rsidP="005375F4">
            <w:pPr>
              <w:shd w:val="clear" w:color="auto" w:fill="F4F4F4"/>
              <w:spacing w:after="0" w:line="324" w:lineRule="atLeast"/>
              <w:jc w:val="right"/>
              <w:textAlignment w:val="baseline"/>
              <w:divId w:val="652835416"/>
              <w:rPr>
                <w:rFonts w:ascii="&amp;quot" w:eastAsia="Times New Roman" w:hAnsi="&amp;quot" w:cs="Times New Roman"/>
                <w:color w:val="AFAFAF"/>
                <w:sz w:val="18"/>
                <w:szCs w:val="18"/>
              </w:rPr>
            </w:pPr>
            <w:r w:rsidRPr="005375F4">
              <w:rPr>
                <w:rFonts w:ascii="&amp;quot" w:eastAsia="Times New Roman" w:hAnsi="&amp;quot" w:cs="Times New Roman"/>
                <w:color w:val="AFAFAF"/>
                <w:sz w:val="18"/>
                <w:szCs w:val="18"/>
              </w:rPr>
              <w:t>1</w:t>
            </w:r>
          </w:p>
        </w:tc>
        <w:tc>
          <w:tcPr>
            <w:tcW w:w="130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5375F4" w:rsidRPr="005375F4" w:rsidRDefault="005375F4" w:rsidP="005375F4">
            <w:pPr>
              <w:shd w:val="clear" w:color="auto" w:fill="F4F4F4"/>
              <w:spacing w:after="0" w:line="324" w:lineRule="atLeast"/>
              <w:textAlignment w:val="baseline"/>
              <w:rPr>
                <w:rFonts w:ascii="&amp;quot" w:eastAsia="Times New Roman" w:hAnsi="&amp;quot" w:cs="Times New Roman"/>
                <w:sz w:val="18"/>
                <w:szCs w:val="18"/>
              </w:rPr>
            </w:pPr>
            <w:r w:rsidRPr="005375F4">
              <w:rPr>
                <w:rFonts w:ascii="&amp;quot" w:eastAsia="Times New Roman" w:hAnsi="&amp;quot" w:cs="Courier New"/>
                <w:color w:val="000000"/>
                <w:sz w:val="18"/>
                <w:szCs w:val="18"/>
                <w:bdr w:val="none" w:sz="0" w:space="0" w:color="auto" w:frame="1"/>
              </w:rPr>
              <w:t>Get-Package -</w:t>
            </w:r>
            <w:proofErr w:type="spellStart"/>
            <w:r w:rsidRPr="005375F4">
              <w:rPr>
                <w:rFonts w:ascii="&amp;quot" w:eastAsia="Times New Roman" w:hAnsi="&amp;quot" w:cs="Courier New"/>
                <w:color w:val="000000"/>
                <w:sz w:val="18"/>
                <w:szCs w:val="18"/>
                <w:bdr w:val="none" w:sz="0" w:space="0" w:color="auto" w:frame="1"/>
              </w:rPr>
              <w:t>ListAvailable</w:t>
            </w:r>
            <w:proofErr w:type="spellEnd"/>
            <w:r w:rsidRPr="005375F4">
              <w:rPr>
                <w:rFonts w:ascii="&amp;quot" w:eastAsia="Times New Roman" w:hAnsi="&amp;quot" w:cs="Courier New"/>
                <w:color w:val="000000"/>
                <w:sz w:val="18"/>
                <w:szCs w:val="18"/>
                <w:bdr w:val="none" w:sz="0" w:space="0" w:color="auto" w:frame="1"/>
              </w:rPr>
              <w:t xml:space="preserve"> -Filter Route</w:t>
            </w:r>
          </w:p>
        </w:tc>
      </w:tr>
    </w:tbl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noProof/>
          <w:color w:val="000000"/>
          <w:sz w:val="21"/>
          <w:szCs w:val="21"/>
        </w:rPr>
        <w:drawing>
          <wp:inline distT="0" distB="0" distL="0" distR="0">
            <wp:extent cx="6248781" cy="3542063"/>
            <wp:effectExtent l="0" t="0" r="0" b="1270"/>
            <wp:docPr id="14" name="Picture 14" descr="https://images2017.cnblogs.com/blog/1066923/201801/1066923-20180102232101784-7612084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images2017.cnblogs.com/blog/1066923/201801/1066923-20180102232101784-761208425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8777" cy="3547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lastRenderedPageBreak/>
        <w:t>(</w:t>
      </w:r>
      <w:proofErr w:type="gramStart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2)</w:t>
      </w:r>
      <w:proofErr w:type="spellStart"/>
      <w:r w:rsidRPr="005375F4">
        <w:rPr>
          <w:rFonts w:ascii="MS Gothic" w:eastAsia="MS Gothic" w:hAnsi="MS Gothic" w:cs="MS Gothic"/>
          <w:color w:val="000000"/>
          <w:sz w:val="21"/>
          <w:szCs w:val="21"/>
        </w:rPr>
        <w:t>可以采用如下命令代替</w:t>
      </w:r>
      <w:proofErr w:type="gramEnd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Get</w:t>
      </w:r>
      <w:proofErr w:type="spellEnd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-Package -</w:t>
      </w:r>
      <w:proofErr w:type="spellStart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ListAvailable</w:t>
      </w:r>
      <w:proofErr w:type="spellEnd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 xml:space="preserve"> -Filter </w:t>
      </w:r>
      <w:proofErr w:type="spellStart"/>
      <w:r w:rsidRPr="005375F4">
        <w:rPr>
          <w:rFonts w:ascii="MS Gothic" w:eastAsia="MS Gothic" w:hAnsi="MS Gothic" w:cs="MS Gothic"/>
          <w:color w:val="000000"/>
          <w:sz w:val="21"/>
          <w:szCs w:val="21"/>
        </w:rPr>
        <w:t>命令</w:t>
      </w:r>
      <w:proofErr w:type="spellEnd"/>
    </w:p>
    <w:tbl>
      <w:tblPr>
        <w:tblW w:w="13599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25"/>
        <w:gridCol w:w="13074"/>
      </w:tblGrid>
      <w:tr w:rsidR="005375F4" w:rsidRPr="005375F4" w:rsidTr="005375F4">
        <w:trPr>
          <w:trHeight w:val="324"/>
        </w:trPr>
        <w:tc>
          <w:tcPr>
            <w:tcW w:w="5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5375F4" w:rsidRPr="005375F4" w:rsidRDefault="005375F4" w:rsidP="005375F4">
            <w:pPr>
              <w:shd w:val="clear" w:color="auto" w:fill="F4F4F4"/>
              <w:spacing w:after="0" w:line="324" w:lineRule="atLeast"/>
              <w:jc w:val="right"/>
              <w:textAlignment w:val="baseline"/>
              <w:divId w:val="214510673"/>
              <w:rPr>
                <w:rFonts w:ascii="&amp;quot" w:eastAsia="Times New Roman" w:hAnsi="&amp;quot" w:cs="Times New Roman"/>
                <w:color w:val="AFAFAF"/>
                <w:sz w:val="18"/>
                <w:szCs w:val="18"/>
              </w:rPr>
            </w:pPr>
            <w:r w:rsidRPr="005375F4">
              <w:rPr>
                <w:rFonts w:ascii="&amp;quot" w:eastAsia="Times New Roman" w:hAnsi="&amp;quot" w:cs="Times New Roman"/>
                <w:color w:val="AFAFAF"/>
                <w:sz w:val="18"/>
                <w:szCs w:val="18"/>
              </w:rPr>
              <w:t>1</w:t>
            </w:r>
          </w:p>
        </w:tc>
        <w:tc>
          <w:tcPr>
            <w:tcW w:w="130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5375F4" w:rsidRPr="005375F4" w:rsidRDefault="005375F4" w:rsidP="005375F4">
            <w:pPr>
              <w:shd w:val="clear" w:color="auto" w:fill="F4F4F4"/>
              <w:spacing w:after="0" w:line="324" w:lineRule="atLeast"/>
              <w:textAlignment w:val="baseline"/>
              <w:rPr>
                <w:rFonts w:ascii="&amp;quot" w:eastAsia="Times New Roman" w:hAnsi="&amp;quot" w:cs="Times New Roman"/>
                <w:sz w:val="18"/>
                <w:szCs w:val="18"/>
              </w:rPr>
            </w:pPr>
            <w:r w:rsidRPr="005375F4">
              <w:rPr>
                <w:rFonts w:ascii="&amp;quot" w:eastAsia="Times New Roman" w:hAnsi="&amp;quot" w:cs="Courier New"/>
                <w:color w:val="000000"/>
                <w:sz w:val="18"/>
                <w:szCs w:val="18"/>
                <w:bdr w:val="none" w:sz="0" w:space="0" w:color="auto" w:frame="1"/>
              </w:rPr>
              <w:t>Find-Package [-Id]</w:t>
            </w:r>
          </w:p>
        </w:tc>
      </w:tr>
    </w:tbl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noProof/>
          <w:color w:val="000000"/>
          <w:sz w:val="21"/>
          <w:szCs w:val="21"/>
        </w:rPr>
        <w:drawing>
          <wp:inline distT="0" distB="0" distL="0" distR="0">
            <wp:extent cx="6236870" cy="3544680"/>
            <wp:effectExtent l="0" t="0" r="0" b="0"/>
            <wp:docPr id="13" name="Picture 13" descr="https://images2017.cnblogs.com/blog/1066923/201801/1066923-20180102232612346-12026073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images2017.cnblogs.com/blog/1066923/201801/1066923-20180102232612346-1202607332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8608" cy="355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 </w:t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3.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安装</w:t>
      </w:r>
      <w:r w:rsidRPr="005375F4">
        <w:rPr>
          <w:rFonts w:ascii="MS Gothic" w:eastAsia="MS Gothic" w:hAnsi="MS Gothic" w:cs="MS Gothic"/>
          <w:color w:val="000000"/>
          <w:sz w:val="21"/>
          <w:szCs w:val="21"/>
        </w:rPr>
        <w:t>包</w:t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proofErr w:type="spellStart"/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在控制台中通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过：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Install-Package</w:t>
      </w:r>
      <w:proofErr w:type="spellEnd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包名</w:t>
      </w:r>
      <w:proofErr w:type="spellEnd"/>
      <w:r w:rsidRPr="005375F4">
        <w:rPr>
          <w:rFonts w:ascii="Verdana" w:eastAsia="Times New Roman" w:hAnsi="Verdana" w:cs="Verdana"/>
          <w:color w:val="000000"/>
          <w:sz w:val="21"/>
          <w:szCs w:val="21"/>
        </w:rPr>
        <w:t>  </w:t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下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图中，我们在项目中安装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Log4</w:t>
      </w:r>
      <w:proofErr w:type="gramStart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net,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因此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输入</w:t>
      </w:r>
      <w:proofErr w:type="gramEnd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Install-Package Log4net,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由于我已在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项目中安装了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Log4net,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因此提示已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经安装</w:t>
      </w:r>
      <w:r w:rsidRPr="005375F4">
        <w:rPr>
          <w:rFonts w:ascii="MS Gothic" w:eastAsia="MS Gothic" w:hAnsi="MS Gothic" w:cs="MS Gothic"/>
          <w:color w:val="000000"/>
          <w:sz w:val="21"/>
          <w:szCs w:val="21"/>
        </w:rPr>
        <w:t>。</w:t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6238364" cy="3541796"/>
            <wp:effectExtent l="0" t="0" r="0" b="1905"/>
            <wp:docPr id="12" name="Picture 12" descr="https://images2017.cnblogs.com/blog/1066923/201801/1066923-20180102181035440-8699113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images2017.cnblogs.com/blog/1066923/201801/1066923-20180102181035440-86991137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394" cy="3556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proofErr w:type="spellStart"/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拓展</w:t>
      </w:r>
      <w:proofErr w:type="spellEnd"/>
      <w:r w:rsidRPr="005375F4">
        <w:rPr>
          <w:rFonts w:ascii="MS Gothic" w:eastAsia="MS Gothic" w:hAnsi="MS Gothic" w:cs="MS Gothic"/>
          <w:color w:val="000000"/>
          <w:sz w:val="21"/>
          <w:szCs w:val="21"/>
        </w:rPr>
        <w:t>：</w:t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(</w:t>
      </w:r>
      <w:proofErr w:type="gramStart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1)PowerShell</w:t>
      </w:r>
      <w:proofErr w:type="gramEnd"/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命令的支持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扩展功能，相当于智能感应。输入命令部分字符，按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Tab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键就可以查看输入的内容，从而实现智能感应</w:t>
      </w:r>
      <w:r w:rsidRPr="005375F4">
        <w:rPr>
          <w:rFonts w:ascii="MS Gothic" w:eastAsia="MS Gothic" w:hAnsi="MS Gothic" w:cs="MS Gothic"/>
          <w:color w:val="000000"/>
          <w:sz w:val="21"/>
          <w:szCs w:val="21"/>
        </w:rPr>
        <w:t>。</w:t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noProof/>
          <w:color w:val="000000"/>
          <w:sz w:val="21"/>
          <w:szCs w:val="21"/>
        </w:rPr>
        <w:drawing>
          <wp:inline distT="0" distB="0" distL="0" distR="0">
            <wp:extent cx="6345807" cy="3667459"/>
            <wp:effectExtent l="0" t="0" r="0" b="9525"/>
            <wp:docPr id="11" name="Picture 11" descr="https://images2017.cnblogs.com/blog/1066923/201801/1066923-20180102233430237-8678704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images2017.cnblogs.com/blog/1066923/201801/1066923-20180102233430237-86787047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0028" cy="3675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lastRenderedPageBreak/>
        <w:t>(2) </w:t>
      </w:r>
      <w:proofErr w:type="spellStart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PowerShell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支持复合命令，比如通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过将一个命令管道传输到另一个命令</w:t>
      </w:r>
      <w:proofErr w:type="spellEnd"/>
      <w:r w:rsidRPr="005375F4">
        <w:rPr>
          <w:rFonts w:ascii="MS Gothic" w:eastAsia="MS Gothic" w:hAnsi="MS Gothic" w:cs="MS Gothic"/>
          <w:color w:val="000000"/>
          <w:sz w:val="21"/>
          <w:szCs w:val="21"/>
        </w:rPr>
        <w:t>。</w:t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proofErr w:type="spellStart"/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如下命令向解决方案中每一个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项目安装一个包</w:t>
      </w:r>
      <w:proofErr w:type="spellEnd"/>
      <w:r w:rsidRPr="005375F4">
        <w:rPr>
          <w:rFonts w:ascii="MS Gothic" w:eastAsia="MS Gothic" w:hAnsi="MS Gothic" w:cs="MS Gothic"/>
          <w:color w:val="000000"/>
          <w:sz w:val="21"/>
          <w:szCs w:val="21"/>
        </w:rPr>
        <w:t>。</w:t>
      </w:r>
    </w:p>
    <w:p w:rsidR="005375F4" w:rsidRPr="005375F4" w:rsidRDefault="005375F4" w:rsidP="005375F4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75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5375F4">
        <w:rPr>
          <w:rFonts w:ascii="Courier New" w:eastAsia="Times New Roman" w:hAnsi="Courier New" w:cs="Courier New"/>
          <w:color w:val="000000"/>
          <w:sz w:val="18"/>
          <w:szCs w:val="18"/>
        </w:rPr>
        <w:t>Get-Project -ALL | Install-</w:t>
      </w:r>
      <w:proofErr w:type="gramStart"/>
      <w:r w:rsidRPr="005375F4">
        <w:rPr>
          <w:rFonts w:ascii="Courier New" w:eastAsia="Times New Roman" w:hAnsi="Courier New" w:cs="Courier New"/>
          <w:color w:val="000000"/>
          <w:sz w:val="18"/>
          <w:szCs w:val="18"/>
        </w:rPr>
        <w:t>Package  log</w:t>
      </w:r>
      <w:proofErr w:type="gramEnd"/>
      <w:r w:rsidRPr="005375F4">
        <w:rPr>
          <w:rFonts w:ascii="Courier New" w:eastAsia="Times New Roman" w:hAnsi="Courier New" w:cs="Courier New"/>
          <w:color w:val="000000"/>
          <w:sz w:val="18"/>
          <w:szCs w:val="18"/>
        </w:rPr>
        <w:t>4net</w:t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noProof/>
          <w:color w:val="000000"/>
          <w:sz w:val="21"/>
          <w:szCs w:val="21"/>
        </w:rPr>
        <w:drawing>
          <wp:inline distT="0" distB="0" distL="0" distR="0">
            <wp:extent cx="6324067" cy="3619099"/>
            <wp:effectExtent l="0" t="0" r="635" b="635"/>
            <wp:docPr id="10" name="Picture 10" descr="https://images2017.cnblogs.com/blog/1066923/201801/1066923-20180102182707362-741340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images2017.cnblogs.com/blog/1066923/201801/1066923-20180102182707362-74134014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889" cy="3630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(</w:t>
      </w:r>
      <w:proofErr w:type="gramStart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3)</w:t>
      </w:r>
      <w:proofErr w:type="spellStart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PowerShell</w:t>
      </w:r>
      <w:proofErr w:type="gramEnd"/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也支持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动态添加新命</w:t>
      </w:r>
      <w:r w:rsidRPr="005375F4">
        <w:rPr>
          <w:rFonts w:ascii="MS Gothic" w:eastAsia="MS Gothic" w:hAnsi="MS Gothic" w:cs="MS Gothic"/>
          <w:color w:val="000000"/>
          <w:sz w:val="21"/>
          <w:szCs w:val="21"/>
        </w:rPr>
        <w:t>令</w:t>
      </w:r>
      <w:proofErr w:type="spellEnd"/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proofErr w:type="spellStart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PowerShell</w:t>
      </w:r>
      <w:r w:rsidRPr="005375F4">
        <w:rPr>
          <w:rFonts w:ascii="Malgun Gothic" w:eastAsia="Malgun Gothic" w:hAnsi="Malgun Gothic" w:cs="Malgun Gothic" w:hint="eastAsia"/>
          <w:color w:val="000000"/>
          <w:sz w:val="21"/>
          <w:szCs w:val="21"/>
        </w:rPr>
        <w:t>强大之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处在于，安装的一些包可以为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shell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添加新命令</w:t>
      </w:r>
      <w:proofErr w:type="spellEnd"/>
      <w:r w:rsidRPr="005375F4">
        <w:rPr>
          <w:rFonts w:ascii="MS Gothic" w:eastAsia="MS Gothic" w:hAnsi="MS Gothic" w:cs="MS Gothic"/>
          <w:color w:val="000000"/>
          <w:sz w:val="21"/>
          <w:szCs w:val="21"/>
        </w:rPr>
        <w:t>。</w:t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6181190" cy="3522847"/>
            <wp:effectExtent l="0" t="0" r="0" b="1905"/>
            <wp:docPr id="9" name="Picture 9" descr="https://images2017.cnblogs.com/blog/1066923/201801/1066923-20180102235536956-20991129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images2017.cnblogs.com/blog/1066923/201801/1066923-20180102235536956-2099112960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9197" cy="3533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（</w:t>
      </w:r>
      <w:proofErr w:type="spellStart"/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三）其他方式启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动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NuGet</w:t>
      </w:r>
      <w:proofErr w:type="spellEnd"/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 </w:t>
      </w:r>
      <w:proofErr w:type="spellStart"/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如在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项目名称中添加，这里不论述，核心内容还是在如上的（一）和（二）部分</w:t>
      </w:r>
      <w:proofErr w:type="spellEnd"/>
      <w:r w:rsidRPr="005375F4">
        <w:rPr>
          <w:rFonts w:ascii="MS Gothic" w:eastAsia="MS Gothic" w:hAnsi="MS Gothic" w:cs="MS Gothic"/>
          <w:color w:val="000000"/>
          <w:sz w:val="21"/>
          <w:szCs w:val="21"/>
        </w:rPr>
        <w:t>。</w:t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noProof/>
          <w:color w:val="000000"/>
          <w:sz w:val="21"/>
          <w:szCs w:val="21"/>
        </w:rPr>
        <w:drawing>
          <wp:inline distT="0" distB="0" distL="0" distR="0">
            <wp:extent cx="6228365" cy="3542097"/>
            <wp:effectExtent l="0" t="0" r="1270" b="1270"/>
            <wp:docPr id="8" name="Picture 8" descr="https://images2017.cnblogs.com/blog/1066923/201801/1066923-20180102222732206-11535867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images2017.cnblogs.com/blog/1066923/201801/1066923-20180102222732206-1153586757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455" cy="355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 4.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关于包源和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项目的选</w:t>
      </w:r>
      <w:r w:rsidRPr="005375F4">
        <w:rPr>
          <w:rFonts w:ascii="Microsoft JhengHei" w:eastAsia="Microsoft JhengHei" w:hAnsi="Microsoft JhengHei" w:cs="Microsoft JhengHei"/>
          <w:color w:val="000000"/>
          <w:sz w:val="21"/>
          <w:szCs w:val="21"/>
        </w:rPr>
        <w:t>择</w:t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lastRenderedPageBreak/>
        <w:t> </w:t>
      </w:r>
      <w:proofErr w:type="spellStart"/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通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过选择程序包源右边的齿轮，即可查看该包及对包的基本操</w:t>
      </w:r>
      <w:r w:rsidRPr="005375F4">
        <w:rPr>
          <w:rFonts w:ascii="MS Gothic" w:eastAsia="MS Gothic" w:hAnsi="MS Gothic" w:cs="MS Gothic"/>
          <w:color w:val="000000"/>
          <w:sz w:val="21"/>
          <w:szCs w:val="21"/>
        </w:rPr>
        <w:t>作</w:t>
      </w:r>
      <w:proofErr w:type="spellEnd"/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noProof/>
          <w:color w:val="000000"/>
          <w:sz w:val="21"/>
          <w:szCs w:val="21"/>
        </w:rPr>
        <w:drawing>
          <wp:inline distT="0" distB="0" distL="0" distR="0">
            <wp:extent cx="6326763" cy="3580598"/>
            <wp:effectExtent l="0" t="0" r="0" b="1270"/>
            <wp:docPr id="7" name="Picture 7" descr="https://images2017.cnblogs.com/blog/1066923/201801/1066923-20180103000341628-338934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images2017.cnblogs.com/blog/1066923/201801/1066923-20180103000341628-338934350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066" cy="3587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5.NuGet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包管理器概</w:t>
      </w:r>
      <w:r w:rsidRPr="005375F4">
        <w:rPr>
          <w:rFonts w:ascii="MS Gothic" w:eastAsia="MS Gothic" w:hAnsi="MS Gothic" w:cs="MS Gothic"/>
          <w:color w:val="000000"/>
          <w:sz w:val="21"/>
          <w:szCs w:val="21"/>
        </w:rPr>
        <w:t>述</w:t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(</w:t>
      </w:r>
      <w:proofErr w:type="gramStart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1)</w:t>
      </w:r>
      <w:proofErr w:type="spellStart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NuGe</w:t>
      </w:r>
      <w:proofErr w:type="gramEnd"/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包管理器基本界</w:t>
      </w:r>
      <w:r w:rsidRPr="005375F4">
        <w:rPr>
          <w:rFonts w:ascii="MS Gothic" w:eastAsia="MS Gothic" w:hAnsi="MS Gothic" w:cs="MS Gothic"/>
          <w:color w:val="000000"/>
          <w:sz w:val="21"/>
          <w:szCs w:val="21"/>
        </w:rPr>
        <w:t>面</w:t>
      </w:r>
      <w:proofErr w:type="spellEnd"/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proofErr w:type="spellStart"/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在控制台操作中，由两大部分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组成：常规和程序包</w:t>
      </w:r>
      <w:r w:rsidRPr="005375F4">
        <w:rPr>
          <w:rFonts w:ascii="MS Gothic" w:eastAsia="MS Gothic" w:hAnsi="MS Gothic" w:cs="MS Gothic"/>
          <w:color w:val="000000"/>
          <w:sz w:val="21"/>
          <w:szCs w:val="21"/>
        </w:rPr>
        <w:t>源</w:t>
      </w:r>
      <w:proofErr w:type="spellEnd"/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6423478" cy="3657900"/>
            <wp:effectExtent l="0" t="0" r="0" b="0"/>
            <wp:docPr id="6" name="Picture 6" descr="https://images2017.cnblogs.com/blog/1066923/201801/1066923-20180103003455768-12497767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images2017.cnblogs.com/blog/1066923/201801/1066923-20180103003455768-1249776797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534" cy="3666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(</w:t>
      </w:r>
      <w:proofErr w:type="gramStart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2)</w:t>
      </w:r>
      <w:proofErr w:type="spellStart"/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程序包源概</w:t>
      </w:r>
      <w:r w:rsidRPr="005375F4">
        <w:rPr>
          <w:rFonts w:ascii="MS Gothic" w:eastAsia="MS Gothic" w:hAnsi="MS Gothic" w:cs="MS Gothic"/>
          <w:color w:val="000000"/>
          <w:sz w:val="21"/>
          <w:szCs w:val="21"/>
        </w:rPr>
        <w:t>述</w:t>
      </w:r>
      <w:proofErr w:type="spellEnd"/>
      <w:proofErr w:type="gramEnd"/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noProof/>
          <w:color w:val="000000"/>
          <w:sz w:val="21"/>
          <w:szCs w:val="21"/>
        </w:rPr>
        <w:drawing>
          <wp:inline distT="0" distB="0" distL="0" distR="0">
            <wp:extent cx="6564496" cy="3732528"/>
            <wp:effectExtent l="0" t="0" r="8255" b="1905"/>
            <wp:docPr id="5" name="Picture 5" descr="https://images2017.cnblogs.com/blog/1066923/201801/1066923-20180103004258534-10327157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images2017.cnblogs.com/blog/1066923/201801/1066923-20180103004258534-1032715757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7122" cy="3739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proofErr w:type="spellStart"/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拓展</w:t>
      </w:r>
      <w:proofErr w:type="spellEnd"/>
      <w:r w:rsidRPr="005375F4">
        <w:rPr>
          <w:rFonts w:ascii="MS Gothic" w:eastAsia="MS Gothic" w:hAnsi="MS Gothic" w:cs="MS Gothic"/>
          <w:color w:val="000000"/>
          <w:sz w:val="21"/>
          <w:szCs w:val="21"/>
        </w:rPr>
        <w:t>：</w:t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proofErr w:type="spellStart"/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lastRenderedPageBreak/>
        <w:t>在</w:t>
      </w:r>
      <w:proofErr w:type="gramStart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Manage</w:t>
      </w:r>
      <w:proofErr w:type="spellEnd"/>
      <w:r w:rsidRPr="005375F4">
        <w:rPr>
          <w:rFonts w:ascii="Verdana" w:eastAsia="Times New Roman" w:hAnsi="Verdana" w:cs="Verdana"/>
          <w:color w:val="000000"/>
          <w:sz w:val="21"/>
          <w:szCs w:val="21"/>
        </w:rPr>
        <w:t> 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 xml:space="preserve"> NuGet</w:t>
      </w:r>
      <w:proofErr w:type="gramEnd"/>
      <w:r w:rsidRPr="005375F4">
        <w:rPr>
          <w:rFonts w:ascii="Verdana" w:eastAsia="Times New Roman" w:hAnsi="Verdana" w:cs="Verdana"/>
          <w:color w:val="000000"/>
          <w:sz w:val="21"/>
          <w:szCs w:val="21"/>
        </w:rPr>
        <w:t> 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 xml:space="preserve"> Packages </w:t>
      </w:r>
      <w:proofErr w:type="spellStart"/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操作包方式中，与如上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对应的操</w:t>
      </w:r>
      <w:r w:rsidRPr="005375F4">
        <w:rPr>
          <w:rFonts w:ascii="MS Gothic" w:eastAsia="MS Gothic" w:hAnsi="MS Gothic" w:cs="MS Gothic"/>
          <w:color w:val="000000"/>
          <w:sz w:val="21"/>
          <w:szCs w:val="21"/>
        </w:rPr>
        <w:t>作</w:t>
      </w:r>
      <w:proofErr w:type="spellEnd"/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noProof/>
          <w:color w:val="000000"/>
          <w:sz w:val="21"/>
          <w:szCs w:val="21"/>
        </w:rPr>
        <w:drawing>
          <wp:inline distT="0" distB="0" distL="0" distR="0">
            <wp:extent cx="6303415" cy="3558494"/>
            <wp:effectExtent l="0" t="0" r="2540" b="4445"/>
            <wp:docPr id="4" name="Picture 4" descr="https://images2017.cnblogs.com/blog/1066923/201801/1066923-20180103004554846-20223296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images2017.cnblogs.com/blog/1066923/201801/1066923-20180103004554846-2022329619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196" cy="3574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proofErr w:type="spellStart"/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例子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讲解</w:t>
      </w:r>
      <w:proofErr w:type="spellEnd"/>
      <w:r w:rsidRPr="005375F4">
        <w:rPr>
          <w:rFonts w:ascii="MS Gothic" w:eastAsia="MS Gothic" w:hAnsi="MS Gothic" w:cs="MS Gothic"/>
          <w:color w:val="000000"/>
          <w:sz w:val="21"/>
          <w:szCs w:val="21"/>
        </w:rPr>
        <w:t>：</w:t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proofErr w:type="spellStart"/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下面我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们讲解基于如上两种模式添加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autofac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包的操作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过</w:t>
      </w:r>
      <w:r w:rsidRPr="005375F4">
        <w:rPr>
          <w:rFonts w:ascii="MS Gothic" w:eastAsia="MS Gothic" w:hAnsi="MS Gothic" w:cs="MS Gothic"/>
          <w:color w:val="000000"/>
          <w:sz w:val="21"/>
          <w:szCs w:val="21"/>
        </w:rPr>
        <w:t>程</w:t>
      </w:r>
      <w:proofErr w:type="spellEnd"/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proofErr w:type="gramStart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Manage  NuGet</w:t>
      </w:r>
      <w:proofErr w:type="gramEnd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 xml:space="preserve">  Packages </w:t>
      </w:r>
      <w:proofErr w:type="spellStart"/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方</w:t>
      </w:r>
      <w:r w:rsidRPr="005375F4">
        <w:rPr>
          <w:rFonts w:ascii="MS Gothic" w:eastAsia="MS Gothic" w:hAnsi="MS Gothic" w:cs="MS Gothic"/>
          <w:color w:val="000000"/>
          <w:sz w:val="21"/>
          <w:szCs w:val="21"/>
        </w:rPr>
        <w:t>式</w:t>
      </w:r>
      <w:proofErr w:type="spellEnd"/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noProof/>
          <w:color w:val="000000"/>
          <w:sz w:val="21"/>
          <w:szCs w:val="21"/>
        </w:rPr>
        <w:drawing>
          <wp:inline distT="0" distB="0" distL="0" distR="0">
            <wp:extent cx="6450358" cy="2521819"/>
            <wp:effectExtent l="0" t="0" r="7620" b="0"/>
            <wp:docPr id="3" name="Picture 3" descr="https://images2017.cnblogs.com/blog/1066923/201801/1066923-20180103004752299-3966905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images2017.cnblogs.com/blog/1066923/201801/1066923-20180103004752299-396690535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4897" cy="2531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proofErr w:type="spellStart"/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控制台操作方</w:t>
      </w:r>
      <w:r w:rsidRPr="005375F4">
        <w:rPr>
          <w:rFonts w:ascii="MS Gothic" w:eastAsia="MS Gothic" w:hAnsi="MS Gothic" w:cs="MS Gothic"/>
          <w:color w:val="000000"/>
          <w:sz w:val="21"/>
          <w:szCs w:val="21"/>
        </w:rPr>
        <w:t>式</w:t>
      </w:r>
      <w:proofErr w:type="spellEnd"/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(</w:t>
      </w:r>
      <w:proofErr w:type="gramStart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1)</w:t>
      </w:r>
      <w:proofErr w:type="spellStart"/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找到</w:t>
      </w:r>
      <w:proofErr w:type="gramEnd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autofac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包的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NuGet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地</w:t>
      </w:r>
      <w:r w:rsidRPr="005375F4">
        <w:rPr>
          <w:rFonts w:ascii="MS Gothic" w:eastAsia="MS Gothic" w:hAnsi="MS Gothic" w:cs="MS Gothic"/>
          <w:color w:val="000000"/>
          <w:sz w:val="21"/>
          <w:szCs w:val="21"/>
        </w:rPr>
        <w:t>址</w:t>
      </w:r>
      <w:proofErr w:type="spellEnd"/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6370965" cy="3619099"/>
            <wp:effectExtent l="0" t="0" r="0" b="635"/>
            <wp:docPr id="2" name="Picture 2" descr="https://images2017.cnblogs.com/blog/1066923/201801/1066923-20180103004938018-13984185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images2017.cnblogs.com/blog/1066923/201801/1066923-20180103004938018-1398418560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119" cy="362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(</w:t>
      </w:r>
      <w:proofErr w:type="gramStart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2)</w:t>
      </w:r>
      <w:proofErr w:type="spellStart"/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添加</w:t>
      </w:r>
      <w:proofErr w:type="gramEnd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autofac</w:t>
      </w:r>
      <w:r w:rsidRPr="005375F4">
        <w:rPr>
          <w:rFonts w:ascii="MS Gothic" w:eastAsia="MS Gothic" w:hAnsi="MS Gothic" w:cs="MS Gothic"/>
          <w:color w:val="000000"/>
          <w:sz w:val="21"/>
          <w:szCs w:val="21"/>
        </w:rPr>
        <w:t>包</w:t>
      </w:r>
      <w:proofErr w:type="spellEnd"/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Verdana" w:eastAsia="Times New Roman" w:hAnsi="Verdana" w:cs="Times New Roman"/>
          <w:noProof/>
          <w:color w:val="000000"/>
          <w:sz w:val="21"/>
          <w:szCs w:val="21"/>
        </w:rPr>
        <w:drawing>
          <wp:inline distT="0" distB="0" distL="0" distR="0">
            <wp:extent cx="6347878" cy="3647975"/>
            <wp:effectExtent l="0" t="0" r="0" b="0"/>
            <wp:docPr id="1" name="Picture 1" descr="https://images2017.cnblogs.com/blog/1066923/201801/1066923-20180103005242487-2034805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images2017.cnblogs.com/blog/1066923/201801/1066923-20180103005242487-2034805025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4808" cy="3657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5F4" w:rsidRPr="005375F4" w:rsidRDefault="005375F4" w:rsidP="005375F4">
      <w:pPr>
        <w:spacing w:after="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MS Gothic" w:eastAsia="MS Gothic" w:hAnsi="MS Gothic" w:cs="MS Gothic" w:hint="eastAsia"/>
          <w:color w:val="0000FF"/>
          <w:sz w:val="27"/>
          <w:szCs w:val="27"/>
        </w:rPr>
        <w:t>三</w:t>
      </w:r>
      <w:r w:rsidRPr="005375F4">
        <w:rPr>
          <w:rFonts w:ascii="Verdana" w:eastAsia="Times New Roman" w:hAnsi="Verdana" w:cs="Verdana"/>
          <w:color w:val="0000FF"/>
          <w:sz w:val="27"/>
          <w:szCs w:val="27"/>
        </w:rPr>
        <w:t> </w:t>
      </w:r>
      <w:r w:rsidRPr="005375F4">
        <w:rPr>
          <w:rFonts w:ascii="Verdana" w:eastAsia="Times New Roman" w:hAnsi="Verdana" w:cs="Times New Roman"/>
          <w:color w:val="0000FF"/>
          <w:sz w:val="27"/>
          <w:szCs w:val="27"/>
        </w:rPr>
        <w:t xml:space="preserve"> </w:t>
      </w:r>
      <w:r w:rsidRPr="005375F4">
        <w:rPr>
          <w:rFonts w:ascii="Verdana" w:eastAsia="Times New Roman" w:hAnsi="Verdana" w:cs="Verdana"/>
          <w:color w:val="0000FF"/>
          <w:sz w:val="27"/>
          <w:szCs w:val="27"/>
        </w:rPr>
        <w:t> </w:t>
      </w:r>
      <w:r w:rsidRPr="005375F4">
        <w:rPr>
          <w:rFonts w:ascii="Verdana" w:eastAsia="Times New Roman" w:hAnsi="Verdana" w:cs="Times New Roman"/>
          <w:color w:val="0000FF"/>
          <w:sz w:val="27"/>
          <w:szCs w:val="27"/>
        </w:rPr>
        <w:t xml:space="preserve"> </w:t>
      </w:r>
      <w:proofErr w:type="spellStart"/>
      <w:r w:rsidRPr="005375F4">
        <w:rPr>
          <w:rFonts w:ascii="Microsoft JhengHei" w:eastAsia="Microsoft JhengHei" w:hAnsi="Microsoft JhengHei" w:cs="Microsoft JhengHei" w:hint="eastAsia"/>
          <w:color w:val="0000FF"/>
          <w:sz w:val="27"/>
          <w:szCs w:val="27"/>
        </w:rPr>
        <w:t>创建</w:t>
      </w:r>
      <w:r w:rsidRPr="005375F4">
        <w:rPr>
          <w:rFonts w:ascii="MS Gothic" w:eastAsia="MS Gothic" w:hAnsi="MS Gothic" w:cs="MS Gothic"/>
          <w:color w:val="0000FF"/>
          <w:sz w:val="27"/>
          <w:szCs w:val="27"/>
        </w:rPr>
        <w:t>包</w:t>
      </w:r>
      <w:proofErr w:type="spellEnd"/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proofErr w:type="spellStart"/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lastRenderedPageBreak/>
        <w:t>篇幅有限，以后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专门写一篇文章概述</w:t>
      </w:r>
      <w:proofErr w:type="spellEnd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......</w:t>
      </w:r>
    </w:p>
    <w:p w:rsidR="005375F4" w:rsidRPr="005375F4" w:rsidRDefault="005375F4" w:rsidP="005375F4">
      <w:pPr>
        <w:spacing w:after="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MS Gothic" w:eastAsia="MS Gothic" w:hAnsi="MS Gothic" w:cs="MS Gothic" w:hint="eastAsia"/>
          <w:color w:val="0000FF"/>
          <w:sz w:val="27"/>
          <w:szCs w:val="27"/>
        </w:rPr>
        <w:t>四</w:t>
      </w:r>
      <w:r w:rsidRPr="005375F4">
        <w:rPr>
          <w:rFonts w:ascii="Verdana" w:eastAsia="Times New Roman" w:hAnsi="Verdana" w:cs="Verdana"/>
          <w:color w:val="0000FF"/>
          <w:sz w:val="27"/>
          <w:szCs w:val="27"/>
        </w:rPr>
        <w:t> </w:t>
      </w:r>
      <w:r w:rsidRPr="005375F4">
        <w:rPr>
          <w:rFonts w:ascii="Verdana" w:eastAsia="Times New Roman" w:hAnsi="Verdana" w:cs="Times New Roman"/>
          <w:color w:val="0000FF"/>
          <w:sz w:val="27"/>
          <w:szCs w:val="27"/>
        </w:rPr>
        <w:t xml:space="preserve"> </w:t>
      </w:r>
      <w:r w:rsidRPr="005375F4">
        <w:rPr>
          <w:rFonts w:ascii="Verdana" w:eastAsia="Times New Roman" w:hAnsi="Verdana" w:cs="Verdana"/>
          <w:color w:val="0000FF"/>
          <w:sz w:val="27"/>
          <w:szCs w:val="27"/>
        </w:rPr>
        <w:t> </w:t>
      </w:r>
      <w:r w:rsidRPr="005375F4">
        <w:rPr>
          <w:rFonts w:ascii="Verdana" w:eastAsia="Times New Roman" w:hAnsi="Verdana" w:cs="Times New Roman"/>
          <w:color w:val="0000FF"/>
          <w:sz w:val="27"/>
          <w:szCs w:val="27"/>
        </w:rPr>
        <w:t xml:space="preserve"> </w:t>
      </w:r>
      <w:proofErr w:type="spellStart"/>
      <w:r w:rsidRPr="005375F4">
        <w:rPr>
          <w:rFonts w:ascii="Microsoft JhengHei" w:eastAsia="Microsoft JhengHei" w:hAnsi="Microsoft JhengHei" w:cs="Microsoft JhengHei" w:hint="eastAsia"/>
          <w:color w:val="0000FF"/>
          <w:sz w:val="27"/>
          <w:szCs w:val="27"/>
        </w:rPr>
        <w:t>发布</w:t>
      </w:r>
      <w:r w:rsidRPr="005375F4">
        <w:rPr>
          <w:rFonts w:ascii="MS Gothic" w:eastAsia="MS Gothic" w:hAnsi="MS Gothic" w:cs="MS Gothic"/>
          <w:color w:val="0000FF"/>
          <w:sz w:val="27"/>
          <w:szCs w:val="27"/>
        </w:rPr>
        <w:t>包</w:t>
      </w:r>
      <w:proofErr w:type="spellEnd"/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proofErr w:type="spellStart"/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篇幅有限，以后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专门写一篇文章概述</w:t>
      </w:r>
      <w:proofErr w:type="spellEnd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......</w:t>
      </w:r>
    </w:p>
    <w:p w:rsidR="005375F4" w:rsidRPr="005375F4" w:rsidRDefault="005375F4" w:rsidP="005375F4">
      <w:pPr>
        <w:spacing w:after="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MS Gothic" w:eastAsia="MS Gothic" w:hAnsi="MS Gothic" w:cs="MS Gothic" w:hint="eastAsia"/>
          <w:color w:val="0000FF"/>
          <w:sz w:val="27"/>
          <w:szCs w:val="27"/>
        </w:rPr>
        <w:t>五</w:t>
      </w:r>
      <w:r w:rsidRPr="005375F4">
        <w:rPr>
          <w:rFonts w:ascii="Verdana" w:eastAsia="Times New Roman" w:hAnsi="Verdana" w:cs="Verdana"/>
          <w:color w:val="0000FF"/>
          <w:sz w:val="27"/>
          <w:szCs w:val="27"/>
        </w:rPr>
        <w:t> </w:t>
      </w:r>
      <w:r w:rsidRPr="005375F4">
        <w:rPr>
          <w:rFonts w:ascii="Verdana" w:eastAsia="Times New Roman" w:hAnsi="Verdana" w:cs="Times New Roman"/>
          <w:color w:val="0000FF"/>
          <w:sz w:val="27"/>
          <w:szCs w:val="27"/>
        </w:rPr>
        <w:t xml:space="preserve"> </w:t>
      </w:r>
      <w:r w:rsidRPr="005375F4">
        <w:rPr>
          <w:rFonts w:ascii="Verdana" w:eastAsia="Times New Roman" w:hAnsi="Verdana" w:cs="Verdana"/>
          <w:color w:val="0000FF"/>
          <w:sz w:val="27"/>
          <w:szCs w:val="27"/>
        </w:rPr>
        <w:t> </w:t>
      </w:r>
      <w:r w:rsidRPr="005375F4">
        <w:rPr>
          <w:rFonts w:ascii="Verdana" w:eastAsia="Times New Roman" w:hAnsi="Verdana" w:cs="Times New Roman"/>
          <w:color w:val="0000FF"/>
          <w:sz w:val="27"/>
          <w:szCs w:val="27"/>
        </w:rPr>
        <w:t xml:space="preserve"> </w:t>
      </w:r>
      <w:proofErr w:type="spellStart"/>
      <w:r w:rsidRPr="005375F4">
        <w:rPr>
          <w:rFonts w:ascii="MS Gothic" w:eastAsia="MS Gothic" w:hAnsi="MS Gothic" w:cs="MS Gothic" w:hint="eastAsia"/>
          <w:color w:val="0000FF"/>
          <w:sz w:val="27"/>
          <w:szCs w:val="27"/>
        </w:rPr>
        <w:t>参考文</w:t>
      </w:r>
      <w:r w:rsidRPr="005375F4">
        <w:rPr>
          <w:rFonts w:ascii="MS Gothic" w:eastAsia="MS Gothic" w:hAnsi="MS Gothic" w:cs="MS Gothic"/>
          <w:color w:val="0000FF"/>
          <w:sz w:val="27"/>
          <w:szCs w:val="27"/>
        </w:rPr>
        <w:t>献</w:t>
      </w:r>
      <w:proofErr w:type="spellEnd"/>
    </w:p>
    <w:p w:rsidR="005375F4" w:rsidRPr="005375F4" w:rsidRDefault="005375F4" w:rsidP="005375F4">
      <w:pPr>
        <w:spacing w:before="150" w:after="15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【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01</w:t>
      </w:r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】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 xml:space="preserve">ASP.NET MVC5 </w:t>
      </w:r>
      <w:proofErr w:type="spellStart"/>
      <w:proofErr w:type="gramStart"/>
      <w:r w:rsidRPr="005375F4">
        <w:rPr>
          <w:rFonts w:ascii="MS Gothic" w:eastAsia="MS Gothic" w:hAnsi="MS Gothic" w:cs="MS Gothic" w:hint="eastAsia"/>
          <w:color w:val="000000"/>
          <w:sz w:val="21"/>
          <w:szCs w:val="21"/>
        </w:rPr>
        <w:t>高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级编程</w:t>
      </w:r>
      <w:proofErr w:type="spellEnd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(</w:t>
      </w:r>
      <w:proofErr w:type="gramEnd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 xml:space="preserve">Jon </w:t>
      </w:r>
      <w:proofErr w:type="spellStart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Galloway,Brad</w:t>
      </w:r>
      <w:proofErr w:type="spellEnd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Wilson,K.Scott</w:t>
      </w:r>
      <w:proofErr w:type="spellEnd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Allen,David</w:t>
      </w:r>
      <w:proofErr w:type="spellEnd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 xml:space="preserve"> Matson ,</w:t>
      </w:r>
      <w:proofErr w:type="spellStart"/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孙远帅</w:t>
      </w:r>
      <w:proofErr w:type="spellEnd"/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r w:rsidRPr="005375F4">
        <w:rPr>
          <w:rFonts w:ascii="Microsoft JhengHei" w:eastAsia="Microsoft JhengHei" w:hAnsi="Microsoft JhengHei" w:cs="Microsoft JhengHei" w:hint="eastAsia"/>
          <w:color w:val="000000"/>
          <w:sz w:val="21"/>
          <w:szCs w:val="21"/>
        </w:rPr>
        <w:t>译</w:t>
      </w:r>
      <w:r w:rsidRPr="005375F4">
        <w:rPr>
          <w:rFonts w:ascii="Verdana" w:eastAsia="Times New Roman" w:hAnsi="Verdana" w:cs="Times New Roman"/>
          <w:color w:val="000000"/>
          <w:sz w:val="21"/>
          <w:szCs w:val="21"/>
        </w:rPr>
        <w:t>)</w:t>
      </w:r>
    </w:p>
    <w:p w:rsidR="005375F4" w:rsidRPr="005375F4" w:rsidRDefault="005375F4" w:rsidP="005375F4">
      <w:pPr>
        <w:spacing w:after="0" w:line="240" w:lineRule="auto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5375F4">
        <w:rPr>
          <w:rFonts w:ascii="MS Gothic" w:eastAsia="MS Gothic" w:hAnsi="MS Gothic" w:cs="MS Gothic" w:hint="eastAsia"/>
          <w:color w:val="0000FF"/>
          <w:sz w:val="27"/>
          <w:szCs w:val="27"/>
        </w:rPr>
        <w:t>六</w:t>
      </w:r>
      <w:r w:rsidRPr="005375F4">
        <w:rPr>
          <w:rFonts w:ascii="Verdana" w:eastAsia="Times New Roman" w:hAnsi="Verdana" w:cs="Verdana"/>
          <w:color w:val="0000FF"/>
          <w:sz w:val="27"/>
          <w:szCs w:val="27"/>
        </w:rPr>
        <w:t> </w:t>
      </w:r>
      <w:r w:rsidRPr="005375F4">
        <w:rPr>
          <w:rFonts w:ascii="Verdana" w:eastAsia="Times New Roman" w:hAnsi="Verdana" w:cs="Times New Roman"/>
          <w:color w:val="0000FF"/>
          <w:sz w:val="27"/>
          <w:szCs w:val="27"/>
        </w:rPr>
        <w:t xml:space="preserve">  </w:t>
      </w:r>
      <w:proofErr w:type="spellStart"/>
      <w:r w:rsidRPr="005375F4">
        <w:rPr>
          <w:rFonts w:ascii="MS Gothic" w:eastAsia="MS Gothic" w:hAnsi="MS Gothic" w:cs="MS Gothic" w:hint="eastAsia"/>
          <w:color w:val="0000FF"/>
          <w:sz w:val="27"/>
          <w:szCs w:val="27"/>
        </w:rPr>
        <w:t>版</w:t>
      </w:r>
      <w:r w:rsidRPr="005375F4">
        <w:rPr>
          <w:rFonts w:ascii="Microsoft JhengHei" w:eastAsia="Microsoft JhengHei" w:hAnsi="Microsoft JhengHei" w:cs="Microsoft JhengHei" w:hint="eastAsia"/>
          <w:color w:val="0000FF"/>
          <w:sz w:val="27"/>
          <w:szCs w:val="27"/>
        </w:rPr>
        <w:t>权</w:t>
      </w:r>
      <w:r w:rsidRPr="005375F4">
        <w:rPr>
          <w:rFonts w:ascii="MS Gothic" w:eastAsia="MS Gothic" w:hAnsi="MS Gothic" w:cs="MS Gothic"/>
          <w:color w:val="0000FF"/>
          <w:sz w:val="27"/>
          <w:szCs w:val="27"/>
        </w:rPr>
        <w:t>区</w:t>
      </w:r>
      <w:proofErr w:type="spellEnd"/>
    </w:p>
    <w:p w:rsidR="005375F4" w:rsidRDefault="005375F4"/>
    <w:sectPr w:rsidR="005375F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&amp;quot">
    <w:altName w:val="Cambria"/>
    <w:panose1 w:val="00000000000000000000"/>
    <w:charset w:val="00"/>
    <w:family w:val="roman"/>
    <w:notTrueType/>
    <w:pitch w:val="default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9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75F4"/>
    <w:rsid w:val="005375F4"/>
    <w:rsid w:val="00F26C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B85835"/>
  <w15:chartTrackingRefBased/>
  <w15:docId w15:val="{F33E1A09-2D99-41F7-86BF-56A8795A70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5375F4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5375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5375F4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375F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375F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8926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46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315514">
              <w:marLeft w:val="0"/>
              <w:marRight w:val="0"/>
              <w:marTop w:val="210"/>
              <w:marBottom w:val="21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83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2" w:space="5" w:color="6CE26C"/>
                  </w:divBdr>
                </w:div>
              </w:divsChild>
            </w:div>
          </w:divsChild>
        </w:div>
        <w:div w:id="37986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476332">
              <w:marLeft w:val="0"/>
              <w:marRight w:val="0"/>
              <w:marTop w:val="210"/>
              <w:marBottom w:val="21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510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single" w:sz="12" w:space="5" w:color="6CE26C"/>
                  </w:divBdr>
                </w:div>
              </w:divsChild>
            </w:div>
          </w:divsChild>
        </w:div>
        <w:div w:id="514463714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23</Pages>
  <Words>511</Words>
  <Characters>2915</Characters>
  <Application>Microsoft Office Word</Application>
  <DocSecurity>0</DocSecurity>
  <Lines>24</Lines>
  <Paragraphs>6</Paragraphs>
  <ScaleCrop>false</ScaleCrop>
  <Company/>
  <LinksUpToDate>false</LinksUpToDate>
  <CharactersWithSpaces>3420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Wang, Xiao Hui (ITS)</dc:creator>
  <cp:keywords/>
  <dc:description/>
  <cp:lastModifiedBy>Wang, Xiao Hui (ITS)</cp:lastModifiedBy>
  <cp:revision>1</cp:revision>
  <dcterms:created xsi:type="dcterms:W3CDTF">2018-11-29T20:23:00Z</dcterms:created>
  <dcterms:modified xsi:type="dcterms:W3CDTF">2018-11-29T20:28:00Z</dcterms:modified>
</cp:coreProperties>
</file>